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20" w:rsidRDefault="00A41120">
      <w:pPr>
        <w:widowControl w:val="0"/>
        <w:autoSpaceDE w:val="0"/>
        <w:autoSpaceDN w:val="0"/>
        <w:adjustRightInd w:val="0"/>
        <w:spacing w:after="0" w:line="374" w:lineRule="exact"/>
        <w:rPr>
          <w:rFonts w:ascii="Times New Roman" w:hAnsi="Times New Roman" w:cs="Times New Roman"/>
          <w:sz w:val="24"/>
          <w:szCs w:val="24"/>
        </w:rPr>
      </w:pPr>
      <w:bookmarkStart w:id="0" w:name="_GoBack"/>
      <w:bookmarkEnd w:id="0"/>
    </w:p>
    <w:p w:rsidR="00A41120" w:rsidRPr="003E7FD5" w:rsidRDefault="00901DE8">
      <w:pPr>
        <w:widowControl w:val="0"/>
        <w:autoSpaceDE w:val="0"/>
        <w:autoSpaceDN w:val="0"/>
        <w:adjustRightInd w:val="0"/>
        <w:spacing w:after="0" w:line="239" w:lineRule="auto"/>
        <w:ind w:left="2420"/>
        <w:rPr>
          <w:rFonts w:ascii="Times New Roman" w:hAnsi="Times New Roman" w:cs="Times New Roman"/>
          <w:sz w:val="24"/>
          <w:szCs w:val="24"/>
        </w:rPr>
      </w:pPr>
      <w:r w:rsidRPr="003E7FD5">
        <w:rPr>
          <w:rFonts w:ascii="Times New Roman" w:hAnsi="Times New Roman" w:cs="Times New Roman"/>
          <w:b/>
          <w:bCs/>
          <w:sz w:val="56"/>
          <w:szCs w:val="56"/>
        </w:rPr>
        <w:t>Инструкция по эксплуатации</w:t>
      </w: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41"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40" w:lineRule="auto"/>
        <w:ind w:left="2140"/>
        <w:rPr>
          <w:rFonts w:ascii="Times New Roman" w:hAnsi="Times New Roman" w:cs="Times New Roman"/>
          <w:sz w:val="24"/>
          <w:szCs w:val="24"/>
        </w:rPr>
      </w:pPr>
      <w:r w:rsidRPr="003E7FD5">
        <w:rPr>
          <w:rFonts w:ascii="Times New Roman" w:hAnsi="Times New Roman" w:cs="Times New Roman"/>
          <w:b/>
          <w:bCs/>
          <w:sz w:val="48"/>
          <w:szCs w:val="48"/>
        </w:rPr>
        <w:t xml:space="preserve">радиостанции </w:t>
      </w:r>
      <w:r>
        <w:rPr>
          <w:rFonts w:ascii="Times New Roman" w:hAnsi="Times New Roman" w:cs="Times New Roman"/>
          <w:b/>
          <w:bCs/>
          <w:sz w:val="48"/>
          <w:szCs w:val="48"/>
        </w:rPr>
        <w:t>MegaJet</w:t>
      </w:r>
      <w:r w:rsidRPr="003E7FD5">
        <w:rPr>
          <w:rFonts w:ascii="Times New Roman" w:hAnsi="Times New Roman" w:cs="Times New Roman"/>
          <w:b/>
          <w:bCs/>
          <w:sz w:val="48"/>
          <w:szCs w:val="48"/>
        </w:rPr>
        <w:t xml:space="preserve"> </w:t>
      </w:r>
      <w:r>
        <w:rPr>
          <w:rFonts w:ascii="Times New Roman" w:hAnsi="Times New Roman" w:cs="Times New Roman"/>
          <w:b/>
          <w:bCs/>
          <w:sz w:val="48"/>
          <w:szCs w:val="48"/>
        </w:rPr>
        <w:t>MJ</w:t>
      </w:r>
      <w:r w:rsidRPr="003E7FD5">
        <w:rPr>
          <w:rFonts w:ascii="Times New Roman" w:hAnsi="Times New Roman" w:cs="Times New Roman"/>
          <w:b/>
          <w:bCs/>
          <w:sz w:val="48"/>
          <w:szCs w:val="48"/>
        </w:rPr>
        <w:t xml:space="preserve">-450 </w:t>
      </w:r>
      <w:r>
        <w:rPr>
          <w:rFonts w:ascii="Times New Roman" w:hAnsi="Times New Roman" w:cs="Times New Roman"/>
          <w:b/>
          <w:bCs/>
          <w:sz w:val="55"/>
          <w:szCs w:val="55"/>
        </w:rPr>
        <w:t>Turbo</w:t>
      </w:r>
    </w:p>
    <w:p w:rsidR="00A41120" w:rsidRPr="003E7FD5" w:rsidRDefault="003E7FD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819785</wp:posOffset>
                </wp:positionH>
                <wp:positionV relativeFrom="paragraph">
                  <wp:posOffset>795655</wp:posOffset>
                </wp:positionV>
                <wp:extent cx="6040755"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0"/>
                        </a:xfrm>
                        <a:prstGeom prst="line">
                          <a:avLst/>
                        </a:prstGeom>
                        <a:noFill/>
                        <a:ln w="12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0296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62.65pt" to="540.2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yLEw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" o:allowincell="f" strokeweight=".33931mm"/>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825500</wp:posOffset>
                </wp:positionH>
                <wp:positionV relativeFrom="paragraph">
                  <wp:posOffset>789305</wp:posOffset>
                </wp:positionV>
                <wp:extent cx="0" cy="192024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121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25E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15pt" to="6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2mEwIAACoEAAAOAAAAZHJzL2Uyb0RvYy54bWysU02P2jAQvVfqf7Byh3yQUo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" o:allowincell="f" strokeweight=".33833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819785</wp:posOffset>
                </wp:positionH>
                <wp:positionV relativeFrom="paragraph">
                  <wp:posOffset>1426210</wp:posOffset>
                </wp:positionV>
                <wp:extent cx="6040755"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0"/>
                        </a:xfrm>
                        <a:prstGeom prst="line">
                          <a:avLst/>
                        </a:prstGeom>
                        <a:noFill/>
                        <a:ln w="60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4E7D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12.3pt" to="540.2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sfEQ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" o:allowincell="f" strokeweight=".16867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6854825</wp:posOffset>
                </wp:positionH>
                <wp:positionV relativeFrom="paragraph">
                  <wp:posOffset>789305</wp:posOffset>
                </wp:positionV>
                <wp:extent cx="0" cy="192024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12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8DB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75pt,62.15pt" to="539.7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z8EwIAACo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" o:allowincell="f" strokeweight=".33931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819785</wp:posOffset>
                </wp:positionH>
                <wp:positionV relativeFrom="paragraph">
                  <wp:posOffset>1688465</wp:posOffset>
                </wp:positionV>
                <wp:extent cx="604075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CC0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32.95pt" to="540.2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B2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" o:allowincell="f" strokeweight=".16967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819785</wp:posOffset>
                </wp:positionH>
                <wp:positionV relativeFrom="paragraph">
                  <wp:posOffset>2458720</wp:posOffset>
                </wp:positionV>
                <wp:extent cx="604075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C63C"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93.6pt" to="540.2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v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" o:allowincell="f" strokeweight=".169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819785</wp:posOffset>
                </wp:positionH>
                <wp:positionV relativeFrom="paragraph">
                  <wp:posOffset>2696210</wp:posOffset>
                </wp:positionV>
                <wp:extent cx="60452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12A1"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12.3pt" to="540.5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1MEAIAACg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" o:allowincell="f" strokeweight=".16964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828675</wp:posOffset>
                </wp:positionH>
                <wp:positionV relativeFrom="paragraph">
                  <wp:posOffset>2508250</wp:posOffset>
                </wp:positionV>
                <wp:extent cx="0" cy="1122045"/>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045"/>
                        </a:xfrm>
                        <a:prstGeom prst="line">
                          <a:avLst/>
                        </a:prstGeom>
                        <a:noFill/>
                        <a:ln w="121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406E9"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97.5pt" to="65.2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PyEQIAACkEAAAOAAAAZHJzL2Uyb0RvYy54bWysU02P2yAQvVfqf0DcE3/Um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" o:allowincell="f" strokeweight=".33833mm"/>
            </w:pict>
          </mc:Fallback>
        </mc:AlternateContent>
      </w: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349"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40" w:lineRule="auto"/>
        <w:ind w:left="3400"/>
        <w:rPr>
          <w:rFonts w:ascii="Times New Roman" w:hAnsi="Times New Roman" w:cs="Times New Roman"/>
          <w:sz w:val="24"/>
          <w:szCs w:val="24"/>
        </w:rPr>
      </w:pPr>
      <w:r>
        <w:rPr>
          <w:rFonts w:ascii="Times New Roman" w:hAnsi="Times New Roman" w:cs="Times New Roman"/>
          <w:b/>
          <w:bCs/>
          <w:sz w:val="48"/>
          <w:szCs w:val="48"/>
        </w:rPr>
        <w:t>MegaJet</w:t>
      </w:r>
      <w:r w:rsidRPr="003E7FD5">
        <w:rPr>
          <w:rFonts w:ascii="Times New Roman" w:hAnsi="Times New Roman" w:cs="Times New Roman"/>
          <w:b/>
          <w:bCs/>
          <w:sz w:val="48"/>
          <w:szCs w:val="48"/>
        </w:rPr>
        <w:t xml:space="preserve"> </w:t>
      </w:r>
      <w:r>
        <w:rPr>
          <w:rFonts w:ascii="Times New Roman" w:hAnsi="Times New Roman" w:cs="Times New Roman"/>
          <w:b/>
          <w:bCs/>
          <w:sz w:val="48"/>
          <w:szCs w:val="48"/>
        </w:rPr>
        <w:t>MJ</w:t>
      </w:r>
      <w:r w:rsidRPr="003E7FD5">
        <w:rPr>
          <w:rFonts w:ascii="Times New Roman" w:hAnsi="Times New Roman" w:cs="Times New Roman"/>
          <w:b/>
          <w:bCs/>
          <w:sz w:val="48"/>
          <w:szCs w:val="48"/>
        </w:rPr>
        <w:t xml:space="preserve">-450 </w:t>
      </w:r>
      <w:r>
        <w:rPr>
          <w:rFonts w:ascii="Times New Roman" w:hAnsi="Times New Roman" w:cs="Times New Roman"/>
          <w:b/>
          <w:bCs/>
          <w:sz w:val="55"/>
          <w:szCs w:val="55"/>
        </w:rPr>
        <w:t>Turbo</w:t>
      </w: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28"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39" w:lineRule="auto"/>
        <w:ind w:left="3820"/>
        <w:rPr>
          <w:rFonts w:ascii="Times New Roman" w:hAnsi="Times New Roman" w:cs="Times New Roman"/>
          <w:sz w:val="24"/>
          <w:szCs w:val="24"/>
        </w:rPr>
      </w:pPr>
      <w:r w:rsidRPr="003E7FD5">
        <w:rPr>
          <w:rFonts w:ascii="Times New Roman" w:hAnsi="Times New Roman" w:cs="Times New Roman"/>
          <w:sz w:val="20"/>
          <w:szCs w:val="20"/>
        </w:rPr>
        <w:t xml:space="preserve">ОТКРЫТИЕ ЧАСТОТНОЙ СЕТКИ </w:t>
      </w:r>
      <w:r w:rsidRPr="003E7FD5">
        <w:rPr>
          <w:rFonts w:ascii="Times" w:hAnsi="Times" w:cs="Times"/>
          <w:sz w:val="20"/>
          <w:szCs w:val="20"/>
        </w:rPr>
        <w:t>240</w:t>
      </w:r>
      <w:r w:rsidRPr="003E7FD5">
        <w:rPr>
          <w:rFonts w:ascii="Times New Roman" w:hAnsi="Times New Roman" w:cs="Times New Roman"/>
          <w:sz w:val="20"/>
          <w:szCs w:val="20"/>
        </w:rPr>
        <w:t xml:space="preserve"> КАНАЛОВ</w:t>
      </w:r>
    </w:p>
    <w:p w:rsidR="00A41120" w:rsidRPr="003E7FD5" w:rsidRDefault="00A41120">
      <w:pPr>
        <w:widowControl w:val="0"/>
        <w:autoSpaceDE w:val="0"/>
        <w:autoSpaceDN w:val="0"/>
        <w:adjustRightInd w:val="0"/>
        <w:spacing w:after="0" w:line="215"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40" w:lineRule="auto"/>
        <w:ind w:left="1840"/>
        <w:rPr>
          <w:rFonts w:ascii="Times New Roman" w:hAnsi="Times New Roman" w:cs="Times New Roman"/>
          <w:sz w:val="24"/>
          <w:szCs w:val="24"/>
        </w:rPr>
      </w:pPr>
      <w:r w:rsidRPr="003E7FD5">
        <w:rPr>
          <w:rFonts w:ascii="Times New Roman" w:hAnsi="Times New Roman" w:cs="Times New Roman"/>
          <w:sz w:val="24"/>
          <w:szCs w:val="24"/>
        </w:rPr>
        <w:t xml:space="preserve">Зажать КНОПКУ </w:t>
      </w:r>
      <w:r>
        <w:rPr>
          <w:rFonts w:ascii="Times" w:hAnsi="Times" w:cs="Times"/>
          <w:sz w:val="24"/>
          <w:szCs w:val="24"/>
        </w:rPr>
        <w:t>A</w:t>
      </w:r>
      <w:r w:rsidRPr="003E7FD5">
        <w:rPr>
          <w:rFonts w:ascii="Times" w:hAnsi="Times" w:cs="Times"/>
          <w:sz w:val="24"/>
          <w:szCs w:val="24"/>
        </w:rPr>
        <w:t>/</w:t>
      </w:r>
      <w:r>
        <w:rPr>
          <w:rFonts w:ascii="Times" w:hAnsi="Times" w:cs="Times"/>
          <w:sz w:val="24"/>
          <w:szCs w:val="24"/>
        </w:rPr>
        <w:t>F</w:t>
      </w:r>
      <w:r w:rsidRPr="003E7FD5">
        <w:rPr>
          <w:rFonts w:ascii="Times New Roman" w:hAnsi="Times New Roman" w:cs="Times New Roman"/>
          <w:sz w:val="24"/>
          <w:szCs w:val="24"/>
        </w:rPr>
        <w:t xml:space="preserve"> и включить рацию</w:t>
      </w:r>
      <w:r w:rsidRPr="003E7FD5">
        <w:rPr>
          <w:rFonts w:ascii="Times" w:hAnsi="Times" w:cs="Times"/>
          <w:sz w:val="24"/>
          <w:szCs w:val="24"/>
        </w:rPr>
        <w:t>,</w:t>
      </w:r>
      <w:r w:rsidRPr="003E7FD5">
        <w:rPr>
          <w:rFonts w:ascii="Times New Roman" w:hAnsi="Times New Roman" w:cs="Times New Roman"/>
          <w:sz w:val="24"/>
          <w:szCs w:val="24"/>
        </w:rPr>
        <w:t xml:space="preserve">  переключение сеток осуществляется</w:t>
      </w:r>
    </w:p>
    <w:p w:rsidR="00A41120" w:rsidRPr="003E7FD5" w:rsidRDefault="00901DE8">
      <w:pPr>
        <w:widowControl w:val="0"/>
        <w:overflowPunct w:val="0"/>
        <w:autoSpaceDE w:val="0"/>
        <w:autoSpaceDN w:val="0"/>
        <w:adjustRightInd w:val="0"/>
        <w:spacing w:after="0" w:line="223" w:lineRule="auto"/>
        <w:ind w:left="1840" w:right="1360" w:firstLine="16"/>
        <w:rPr>
          <w:rFonts w:ascii="Times New Roman" w:hAnsi="Times New Roman" w:cs="Times New Roman"/>
          <w:sz w:val="24"/>
          <w:szCs w:val="24"/>
        </w:rPr>
      </w:pPr>
      <w:r w:rsidRPr="003E7FD5">
        <w:rPr>
          <w:rFonts w:ascii="Times New Roman" w:hAnsi="Times New Roman" w:cs="Times New Roman"/>
          <w:sz w:val="24"/>
          <w:szCs w:val="24"/>
        </w:rPr>
        <w:t xml:space="preserve">кнопкой </w:t>
      </w:r>
      <w:r w:rsidRPr="003E7FD5">
        <w:rPr>
          <w:rFonts w:ascii="Times New Roman" w:hAnsi="Times New Roman" w:cs="Times New Roman"/>
          <w:b/>
          <w:bCs/>
          <w:sz w:val="24"/>
          <w:szCs w:val="24"/>
        </w:rPr>
        <w:t>СН</w:t>
      </w:r>
      <w:r w:rsidRPr="003E7FD5">
        <w:rPr>
          <w:rFonts w:ascii="Times" w:hAnsi="Times" w:cs="Times"/>
          <w:b/>
          <w:bCs/>
          <w:sz w:val="24"/>
          <w:szCs w:val="24"/>
        </w:rPr>
        <w:t>9.</w:t>
      </w:r>
      <w:r w:rsidRPr="003E7FD5">
        <w:rPr>
          <w:rFonts w:ascii="Times New Roman" w:hAnsi="Times New Roman" w:cs="Times New Roman"/>
          <w:sz w:val="24"/>
          <w:szCs w:val="24"/>
        </w:rPr>
        <w:t xml:space="preserve"> </w:t>
      </w:r>
      <w:proofErr w:type="spellStart"/>
      <w:r w:rsidRPr="003E7FD5">
        <w:rPr>
          <w:rFonts w:ascii="Times New Roman" w:hAnsi="Times New Roman" w:cs="Times New Roman"/>
          <w:sz w:val="24"/>
          <w:szCs w:val="24"/>
        </w:rPr>
        <w:t>Деактивирование</w:t>
      </w:r>
      <w:proofErr w:type="spellEnd"/>
      <w:r w:rsidRPr="003E7FD5">
        <w:rPr>
          <w:rFonts w:ascii="Times New Roman" w:hAnsi="Times New Roman" w:cs="Times New Roman"/>
          <w:sz w:val="24"/>
          <w:szCs w:val="24"/>
        </w:rPr>
        <w:t xml:space="preserve"> функции сеток</w:t>
      </w:r>
      <w:r w:rsidRPr="003E7FD5">
        <w:rPr>
          <w:rFonts w:ascii="Times" w:hAnsi="Times" w:cs="Times"/>
          <w:sz w:val="24"/>
          <w:szCs w:val="24"/>
        </w:rPr>
        <w:t>:</w:t>
      </w:r>
      <w:r w:rsidRPr="003E7FD5">
        <w:rPr>
          <w:rFonts w:ascii="Times New Roman" w:hAnsi="Times New Roman" w:cs="Times New Roman"/>
          <w:sz w:val="24"/>
          <w:szCs w:val="24"/>
        </w:rPr>
        <w:t xml:space="preserve"> Зажать кнопку </w:t>
      </w:r>
      <w:r w:rsidRPr="003E7FD5">
        <w:rPr>
          <w:rFonts w:ascii="Times" w:hAnsi="Times" w:cs="Times"/>
          <w:sz w:val="24"/>
          <w:szCs w:val="24"/>
        </w:rPr>
        <w:t>«</w:t>
      </w:r>
      <w:r w:rsidRPr="003E7FD5">
        <w:rPr>
          <w:rFonts w:ascii="Times New Roman" w:hAnsi="Times New Roman" w:cs="Times New Roman"/>
          <w:sz w:val="24"/>
          <w:szCs w:val="24"/>
        </w:rPr>
        <w:t>СН</w:t>
      </w:r>
      <w:r w:rsidRPr="003E7FD5">
        <w:rPr>
          <w:rFonts w:ascii="Times" w:hAnsi="Times" w:cs="Times"/>
          <w:sz w:val="24"/>
          <w:szCs w:val="24"/>
        </w:rPr>
        <w:t>9»</w:t>
      </w:r>
      <w:r w:rsidRPr="003E7FD5">
        <w:rPr>
          <w:rFonts w:ascii="Times New Roman" w:hAnsi="Times New Roman" w:cs="Times New Roman"/>
          <w:sz w:val="24"/>
          <w:szCs w:val="24"/>
        </w:rPr>
        <w:t xml:space="preserve"> и включить радиостанцию</w:t>
      </w:r>
      <w:r w:rsidRPr="003E7FD5">
        <w:rPr>
          <w:rFonts w:ascii="Times" w:hAnsi="Times" w:cs="Times"/>
          <w:sz w:val="24"/>
          <w:szCs w:val="24"/>
        </w:rPr>
        <w:t>.</w:t>
      </w:r>
    </w:p>
    <w:p w:rsidR="00A41120" w:rsidRPr="003E7FD5" w:rsidRDefault="00A41120">
      <w:pPr>
        <w:widowControl w:val="0"/>
        <w:autoSpaceDE w:val="0"/>
        <w:autoSpaceDN w:val="0"/>
        <w:adjustRightInd w:val="0"/>
        <w:spacing w:after="0" w:line="287"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39" w:lineRule="auto"/>
        <w:ind w:left="4680"/>
        <w:rPr>
          <w:rFonts w:ascii="Times New Roman" w:hAnsi="Times New Roman" w:cs="Times New Roman"/>
          <w:sz w:val="24"/>
          <w:szCs w:val="24"/>
        </w:rPr>
      </w:pPr>
      <w:r w:rsidRPr="003E7FD5">
        <w:rPr>
          <w:rFonts w:ascii="Times New Roman" w:hAnsi="Times New Roman" w:cs="Times New Roman"/>
          <w:sz w:val="20"/>
          <w:szCs w:val="20"/>
        </w:rPr>
        <w:t xml:space="preserve">ПЕРЕКЛЮЧЕНИЕ НА НУЛИ </w:t>
      </w:r>
      <w:r w:rsidRPr="003E7FD5">
        <w:rPr>
          <w:rFonts w:ascii="Times" w:hAnsi="Times" w:cs="Times"/>
          <w:sz w:val="20"/>
          <w:szCs w:val="20"/>
        </w:rPr>
        <w:t>0</w:t>
      </w:r>
    </w:p>
    <w:p w:rsidR="00A41120" w:rsidRPr="003E7FD5" w:rsidRDefault="003E7FD5">
      <w:pPr>
        <w:widowControl w:val="0"/>
        <w:autoSpaceDE w:val="0"/>
        <w:autoSpaceDN w:val="0"/>
        <w:adjustRightInd w:val="0"/>
        <w:spacing w:after="0" w:line="225"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6859270</wp:posOffset>
                </wp:positionH>
                <wp:positionV relativeFrom="paragraph">
                  <wp:posOffset>-84455</wp:posOffset>
                </wp:positionV>
                <wp:extent cx="0" cy="106553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5530"/>
                        </a:xfrm>
                        <a:prstGeom prst="line">
                          <a:avLst/>
                        </a:prstGeom>
                        <a:noFill/>
                        <a:ln w="12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05254"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1pt,-6.65pt" to="540.1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Yc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" o:allowincell="f" strokeweight=".33931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819785</wp:posOffset>
                </wp:positionH>
                <wp:positionV relativeFrom="paragraph">
                  <wp:posOffset>430530</wp:posOffset>
                </wp:positionV>
                <wp:extent cx="60452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20DF"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33.9pt" to="540.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gz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" o:allowincell="f" strokeweight=".338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825500</wp:posOffset>
                </wp:positionH>
                <wp:positionV relativeFrom="paragraph">
                  <wp:posOffset>424180</wp:posOffset>
                </wp:positionV>
                <wp:extent cx="0" cy="92075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121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03020"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4pt" to="6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9EwIAACk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" o:allowincell="f" strokeweight=".33833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819785</wp:posOffset>
                </wp:positionH>
                <wp:positionV relativeFrom="paragraph">
                  <wp:posOffset>643890</wp:posOffset>
                </wp:positionV>
                <wp:extent cx="60452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19C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50.7pt" to="540.5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HQ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" o:allowincell="f" strokeweight=".3383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6854825</wp:posOffset>
                </wp:positionH>
                <wp:positionV relativeFrom="paragraph">
                  <wp:posOffset>637540</wp:posOffset>
                </wp:positionV>
                <wp:extent cx="0" cy="70739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line">
                          <a:avLst/>
                        </a:prstGeom>
                        <a:noFill/>
                        <a:ln w="12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6B7F"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75pt,50.2pt" to="539.7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" o:allowincell="f" strokeweight=".33931mm"/>
            </w:pict>
          </mc:Fallback>
        </mc:AlternateContent>
      </w:r>
    </w:p>
    <w:p w:rsidR="00A41120" w:rsidRPr="003E7FD5" w:rsidRDefault="00901DE8">
      <w:pPr>
        <w:widowControl w:val="0"/>
        <w:autoSpaceDE w:val="0"/>
        <w:autoSpaceDN w:val="0"/>
        <w:adjustRightInd w:val="0"/>
        <w:spacing w:after="0" w:line="240" w:lineRule="auto"/>
        <w:ind w:left="1820"/>
        <w:rPr>
          <w:rFonts w:ascii="Times New Roman" w:hAnsi="Times New Roman" w:cs="Times New Roman"/>
          <w:sz w:val="24"/>
          <w:szCs w:val="24"/>
        </w:rPr>
      </w:pPr>
      <w:r w:rsidRPr="003E7FD5">
        <w:rPr>
          <w:rFonts w:ascii="Times New Roman" w:hAnsi="Times New Roman" w:cs="Times New Roman"/>
          <w:sz w:val="24"/>
          <w:szCs w:val="24"/>
        </w:rPr>
        <w:t xml:space="preserve">Нажать кнопку </w:t>
      </w:r>
      <w:r>
        <w:rPr>
          <w:rFonts w:ascii="Times New Roman" w:hAnsi="Times New Roman" w:cs="Times New Roman"/>
          <w:sz w:val="23"/>
          <w:szCs w:val="23"/>
        </w:rPr>
        <w:t>R</w:t>
      </w:r>
      <w:r w:rsidRPr="003E7FD5">
        <w:rPr>
          <w:rFonts w:ascii="Times New Roman" w:hAnsi="Times New Roman" w:cs="Times New Roman"/>
          <w:sz w:val="23"/>
          <w:szCs w:val="23"/>
        </w:rPr>
        <w:t xml:space="preserve"> </w:t>
      </w:r>
      <w:r>
        <w:rPr>
          <w:rFonts w:ascii="Times New Roman" w:hAnsi="Times New Roman" w:cs="Times New Roman"/>
          <w:sz w:val="23"/>
          <w:szCs w:val="23"/>
        </w:rPr>
        <w:t>U</w:t>
      </w:r>
    </w:p>
    <w:p w:rsidR="00A41120" w:rsidRPr="003E7FD5" w:rsidRDefault="00A41120">
      <w:pPr>
        <w:widowControl w:val="0"/>
        <w:autoSpaceDE w:val="0"/>
        <w:autoSpaceDN w:val="0"/>
        <w:adjustRightInd w:val="0"/>
        <w:spacing w:after="0" w:line="210" w:lineRule="exact"/>
        <w:rPr>
          <w:rFonts w:ascii="Times New Roman" w:hAnsi="Times New Roman" w:cs="Times New Roman"/>
          <w:sz w:val="24"/>
          <w:szCs w:val="24"/>
        </w:rPr>
      </w:pPr>
    </w:p>
    <w:p w:rsidR="00A41120" w:rsidRDefault="00901DE8">
      <w:pPr>
        <w:widowControl w:val="0"/>
        <w:autoSpaceDE w:val="0"/>
        <w:autoSpaceDN w:val="0"/>
        <w:adjustRightInd w:val="0"/>
        <w:spacing w:after="0" w:line="239" w:lineRule="auto"/>
        <w:ind w:left="3900"/>
        <w:rPr>
          <w:rFonts w:ascii="Times New Roman" w:hAnsi="Times New Roman" w:cs="Times New Roman"/>
          <w:sz w:val="24"/>
          <w:szCs w:val="24"/>
        </w:rPr>
      </w:pPr>
      <w:r>
        <w:rPr>
          <w:rFonts w:ascii="Times New Roman" w:hAnsi="Times New Roman" w:cs="Times New Roman"/>
          <w:sz w:val="20"/>
          <w:szCs w:val="20"/>
        </w:rPr>
        <w:t xml:space="preserve">ПЕРЕКЛЮЧЕНИЕ НА СЕТКИ ПО </w:t>
      </w:r>
      <w:r>
        <w:rPr>
          <w:rFonts w:ascii="Times" w:hAnsi="Times" w:cs="Times"/>
          <w:sz w:val="20"/>
          <w:szCs w:val="20"/>
        </w:rPr>
        <w:t>45</w:t>
      </w:r>
      <w:r>
        <w:rPr>
          <w:rFonts w:ascii="Times New Roman" w:hAnsi="Times New Roman" w:cs="Times New Roman"/>
          <w:sz w:val="20"/>
          <w:szCs w:val="20"/>
        </w:rPr>
        <w:t xml:space="preserve"> КАНАЛОВ</w:t>
      </w:r>
    </w:p>
    <w:p w:rsidR="00A41120" w:rsidRDefault="00A41120">
      <w:pPr>
        <w:widowControl w:val="0"/>
        <w:autoSpaceDE w:val="0"/>
        <w:autoSpaceDN w:val="0"/>
        <w:adjustRightInd w:val="0"/>
        <w:spacing w:after="0" w:line="208"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31" w:lineRule="auto"/>
        <w:ind w:left="5320" w:right="1840" w:hanging="3514"/>
        <w:rPr>
          <w:rFonts w:ascii="Times New Roman" w:hAnsi="Times New Roman" w:cs="Times New Roman"/>
          <w:sz w:val="24"/>
          <w:szCs w:val="24"/>
        </w:rPr>
      </w:pPr>
      <w:r w:rsidRPr="003E7FD5">
        <w:rPr>
          <w:rFonts w:ascii="Times New Roman" w:hAnsi="Times New Roman" w:cs="Times New Roman"/>
          <w:sz w:val="24"/>
          <w:szCs w:val="24"/>
        </w:rPr>
        <w:t xml:space="preserve">При ВКЛЮЧЕНОЙ рации нажать и держать </w:t>
      </w:r>
      <w:r>
        <w:rPr>
          <w:rFonts w:ascii="Times" w:hAnsi="Times" w:cs="Times"/>
          <w:sz w:val="24"/>
          <w:szCs w:val="24"/>
        </w:rPr>
        <w:t>A</w:t>
      </w:r>
      <w:r w:rsidRPr="003E7FD5">
        <w:rPr>
          <w:rFonts w:ascii="Times" w:hAnsi="Times" w:cs="Times"/>
          <w:sz w:val="24"/>
          <w:szCs w:val="24"/>
        </w:rPr>
        <w:t>/</w:t>
      </w:r>
      <w:r>
        <w:rPr>
          <w:rFonts w:ascii="Times" w:hAnsi="Times" w:cs="Times"/>
          <w:sz w:val="24"/>
          <w:szCs w:val="24"/>
        </w:rPr>
        <w:t>F</w:t>
      </w:r>
      <w:r w:rsidRPr="003E7FD5">
        <w:rPr>
          <w:rFonts w:ascii="Times New Roman" w:hAnsi="Times New Roman" w:cs="Times New Roman"/>
          <w:sz w:val="24"/>
          <w:szCs w:val="24"/>
        </w:rPr>
        <w:t xml:space="preserve"> пока на дисплее не загорится индикатор </w:t>
      </w:r>
      <w:r>
        <w:rPr>
          <w:rFonts w:ascii="Times" w:hAnsi="Times" w:cs="Times"/>
          <w:sz w:val="24"/>
          <w:szCs w:val="24"/>
        </w:rPr>
        <w:t>HD</w:t>
      </w:r>
      <w:r w:rsidRPr="003E7FD5">
        <w:rPr>
          <w:rFonts w:ascii="Times" w:hAnsi="Times" w:cs="Times"/>
          <w:sz w:val="24"/>
          <w:szCs w:val="24"/>
        </w:rPr>
        <w:t>.</w:t>
      </w:r>
    </w:p>
    <w:p w:rsidR="00A41120" w:rsidRPr="003E7FD5" w:rsidRDefault="00A41120">
      <w:pPr>
        <w:widowControl w:val="0"/>
        <w:autoSpaceDE w:val="0"/>
        <w:autoSpaceDN w:val="0"/>
        <w:adjustRightInd w:val="0"/>
        <w:spacing w:after="0" w:line="3"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40" w:lineRule="auto"/>
        <w:ind w:left="2600"/>
        <w:rPr>
          <w:rFonts w:ascii="Times New Roman" w:hAnsi="Times New Roman" w:cs="Times New Roman"/>
          <w:sz w:val="24"/>
          <w:szCs w:val="24"/>
        </w:rPr>
      </w:pPr>
      <w:r w:rsidRPr="003E7FD5">
        <w:rPr>
          <w:rFonts w:ascii="Times New Roman" w:hAnsi="Times New Roman" w:cs="Times New Roman"/>
          <w:sz w:val="24"/>
          <w:szCs w:val="24"/>
        </w:rPr>
        <w:t xml:space="preserve">Переход обратно на сетки по </w:t>
      </w:r>
      <w:r w:rsidRPr="003E7FD5">
        <w:rPr>
          <w:rFonts w:ascii="Times" w:hAnsi="Times" w:cs="Times"/>
          <w:sz w:val="24"/>
          <w:szCs w:val="24"/>
        </w:rPr>
        <w:t>40</w:t>
      </w:r>
      <w:r w:rsidRPr="003E7FD5">
        <w:rPr>
          <w:rFonts w:ascii="Times New Roman" w:hAnsi="Times New Roman" w:cs="Times New Roman"/>
          <w:sz w:val="24"/>
          <w:szCs w:val="24"/>
        </w:rPr>
        <w:t xml:space="preserve"> каналов производится аналогично</w:t>
      </w:r>
      <w:r w:rsidRPr="003E7FD5">
        <w:rPr>
          <w:rFonts w:ascii="Times" w:hAnsi="Times" w:cs="Times"/>
          <w:sz w:val="24"/>
          <w:szCs w:val="24"/>
        </w:rPr>
        <w:t>.</w:t>
      </w:r>
    </w:p>
    <w:p w:rsidR="00A41120" w:rsidRPr="003E7FD5" w:rsidRDefault="003E7FD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819785</wp:posOffset>
                </wp:positionH>
                <wp:positionV relativeFrom="paragraph">
                  <wp:posOffset>94615</wp:posOffset>
                </wp:positionV>
                <wp:extent cx="604075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0"/>
                        </a:xfrm>
                        <a:prstGeom prst="line">
                          <a:avLst/>
                        </a:prstGeom>
                        <a:noFill/>
                        <a:ln w="121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F362"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7.45pt" to="54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Gs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" o:allowincell="f" strokeweight=".33833mm"/>
            </w:pict>
          </mc:Fallback>
        </mc:AlternateContent>
      </w: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51" w:lineRule="exact"/>
        <w:rPr>
          <w:rFonts w:ascii="Times New Roman" w:hAnsi="Times New Roman" w:cs="Times New Roman"/>
          <w:sz w:val="24"/>
          <w:szCs w:val="24"/>
        </w:rPr>
      </w:pPr>
    </w:p>
    <w:p w:rsidR="00A41120" w:rsidRDefault="00A41120">
      <w:pPr>
        <w:widowControl w:val="0"/>
        <w:autoSpaceDE w:val="0"/>
        <w:autoSpaceDN w:val="0"/>
        <w:adjustRightInd w:val="0"/>
        <w:spacing w:after="0" w:line="240" w:lineRule="auto"/>
        <w:rPr>
          <w:rFonts w:ascii="Times New Roman" w:hAnsi="Times New Roman" w:cs="Times New Roman"/>
          <w:sz w:val="24"/>
          <w:szCs w:val="24"/>
        </w:rPr>
        <w:sectPr w:rsidR="00A41120">
          <w:pgSz w:w="11900" w:h="16925"/>
          <w:pgMar w:top="1440" w:right="60" w:bottom="0" w:left="120" w:header="720" w:footer="720" w:gutter="0"/>
          <w:cols w:space="720" w:equalWidth="0">
            <w:col w:w="11720"/>
          </w:cols>
          <w:noEndnote/>
        </w:sectPr>
      </w:pPr>
    </w:p>
    <w:p w:rsidR="00A41120" w:rsidRPr="003E7FD5" w:rsidRDefault="00901DE8">
      <w:pPr>
        <w:widowControl w:val="0"/>
        <w:autoSpaceDE w:val="0"/>
        <w:autoSpaceDN w:val="0"/>
        <w:adjustRightInd w:val="0"/>
        <w:spacing w:after="0" w:line="240" w:lineRule="auto"/>
        <w:ind w:left="4340"/>
        <w:rPr>
          <w:rFonts w:ascii="Times New Roman" w:hAnsi="Times New Roman" w:cs="Times New Roman"/>
          <w:sz w:val="24"/>
          <w:szCs w:val="24"/>
        </w:rPr>
      </w:pPr>
      <w:bookmarkStart w:id="1" w:name="page3"/>
      <w:bookmarkEnd w:id="1"/>
      <w:r w:rsidRPr="003E7FD5">
        <w:rPr>
          <w:rFonts w:ascii="Times New Roman" w:hAnsi="Times New Roman" w:cs="Times New Roman"/>
          <w:b/>
          <w:bCs/>
          <w:sz w:val="28"/>
          <w:szCs w:val="28"/>
        </w:rPr>
        <w:lastRenderedPageBreak/>
        <w:t>Технические характеристики.</w:t>
      </w:r>
    </w:p>
    <w:p w:rsidR="00A41120" w:rsidRPr="003E7FD5" w:rsidRDefault="00A41120">
      <w:pPr>
        <w:widowControl w:val="0"/>
        <w:autoSpaceDE w:val="0"/>
        <w:autoSpaceDN w:val="0"/>
        <w:adjustRightInd w:val="0"/>
        <w:spacing w:after="0" w:line="385"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31" w:lineRule="auto"/>
        <w:ind w:left="1660" w:right="4820"/>
        <w:rPr>
          <w:rFonts w:ascii="Times New Roman" w:hAnsi="Times New Roman" w:cs="Times New Roman"/>
          <w:sz w:val="24"/>
          <w:szCs w:val="24"/>
        </w:rPr>
      </w:pPr>
      <w:r w:rsidRPr="003E7FD5">
        <w:rPr>
          <w:rFonts w:ascii="Times New Roman" w:hAnsi="Times New Roman" w:cs="Times New Roman"/>
          <w:sz w:val="27"/>
          <w:szCs w:val="27"/>
        </w:rPr>
        <w:t>Диапазон частот: 25,615-28,305 МГц Количество частотных каналов: 240</w:t>
      </w:r>
      <w:r>
        <w:rPr>
          <w:rFonts w:ascii="Times New Roman" w:hAnsi="Times New Roman" w:cs="Times New Roman"/>
          <w:sz w:val="27"/>
          <w:szCs w:val="27"/>
        </w:rPr>
        <w:t>R</w:t>
      </w:r>
      <w:r w:rsidRPr="003E7FD5">
        <w:rPr>
          <w:rFonts w:ascii="Times New Roman" w:hAnsi="Times New Roman" w:cs="Times New Roman"/>
          <w:sz w:val="27"/>
          <w:szCs w:val="27"/>
        </w:rPr>
        <w:t>+240</w:t>
      </w:r>
      <w:r>
        <w:rPr>
          <w:rFonts w:ascii="Times New Roman" w:hAnsi="Times New Roman" w:cs="Times New Roman"/>
          <w:sz w:val="27"/>
          <w:szCs w:val="27"/>
        </w:rPr>
        <w:t>E</w:t>
      </w:r>
      <w:r w:rsidRPr="003E7FD5">
        <w:rPr>
          <w:rFonts w:ascii="Times New Roman" w:hAnsi="Times New Roman" w:cs="Times New Roman"/>
          <w:sz w:val="27"/>
          <w:szCs w:val="27"/>
        </w:rPr>
        <w:t xml:space="preserve"> Выходная мощность передатчика: </w:t>
      </w:r>
      <w:r w:rsidR="003E7FD5">
        <w:rPr>
          <w:rFonts w:ascii="Times New Roman" w:hAnsi="Times New Roman" w:cs="Times New Roman"/>
          <w:sz w:val="27"/>
          <w:szCs w:val="27"/>
        </w:rPr>
        <w:t>4</w:t>
      </w:r>
      <w:r w:rsidRPr="003E7FD5">
        <w:rPr>
          <w:rFonts w:ascii="Times New Roman" w:hAnsi="Times New Roman" w:cs="Times New Roman"/>
          <w:sz w:val="27"/>
          <w:szCs w:val="27"/>
        </w:rPr>
        <w:t xml:space="preserve"> Вт</w:t>
      </w:r>
    </w:p>
    <w:p w:rsidR="00A41120" w:rsidRPr="003E7FD5" w:rsidRDefault="00A41120">
      <w:pPr>
        <w:widowControl w:val="0"/>
        <w:autoSpaceDE w:val="0"/>
        <w:autoSpaceDN w:val="0"/>
        <w:adjustRightInd w:val="0"/>
        <w:spacing w:after="0" w:line="68"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24" w:lineRule="auto"/>
        <w:ind w:left="1660" w:right="1060"/>
        <w:rPr>
          <w:rFonts w:ascii="Times New Roman" w:hAnsi="Times New Roman" w:cs="Times New Roman"/>
          <w:sz w:val="24"/>
          <w:szCs w:val="24"/>
        </w:rPr>
      </w:pPr>
      <w:r w:rsidRPr="003E7FD5">
        <w:rPr>
          <w:rFonts w:ascii="Times New Roman" w:hAnsi="Times New Roman" w:cs="Times New Roman"/>
          <w:sz w:val="28"/>
          <w:szCs w:val="28"/>
        </w:rPr>
        <w:t xml:space="preserve">Чувствительность: 0,3 (12 дБ </w:t>
      </w:r>
      <w:r>
        <w:rPr>
          <w:rFonts w:ascii="Times New Roman" w:hAnsi="Times New Roman" w:cs="Times New Roman"/>
          <w:sz w:val="28"/>
          <w:szCs w:val="28"/>
        </w:rPr>
        <w:t>SINAD</w:t>
      </w:r>
      <w:r w:rsidRPr="003E7FD5">
        <w:rPr>
          <w:rFonts w:ascii="Times New Roman" w:hAnsi="Times New Roman" w:cs="Times New Roman"/>
          <w:sz w:val="28"/>
          <w:szCs w:val="28"/>
        </w:rPr>
        <w:t xml:space="preserve"> </w:t>
      </w:r>
      <w:r>
        <w:rPr>
          <w:rFonts w:ascii="Times New Roman" w:hAnsi="Times New Roman" w:cs="Times New Roman"/>
          <w:sz w:val="28"/>
          <w:szCs w:val="28"/>
        </w:rPr>
        <w:t>FM</w:t>
      </w:r>
      <w:r w:rsidRPr="003E7FD5">
        <w:rPr>
          <w:rFonts w:ascii="Times New Roman" w:hAnsi="Times New Roman" w:cs="Times New Roman"/>
          <w:sz w:val="28"/>
          <w:szCs w:val="28"/>
        </w:rPr>
        <w:t xml:space="preserve">)/0.5 (10 дБ </w:t>
      </w:r>
      <w:r>
        <w:rPr>
          <w:rFonts w:ascii="Times New Roman" w:hAnsi="Times New Roman" w:cs="Times New Roman"/>
          <w:sz w:val="28"/>
          <w:szCs w:val="28"/>
        </w:rPr>
        <w:t>SINAD</w:t>
      </w:r>
      <w:r w:rsidRPr="003E7FD5">
        <w:rPr>
          <w:rFonts w:ascii="Times New Roman" w:hAnsi="Times New Roman" w:cs="Times New Roman"/>
          <w:sz w:val="28"/>
          <w:szCs w:val="28"/>
        </w:rPr>
        <w:t xml:space="preserve"> </w:t>
      </w:r>
      <w:r>
        <w:rPr>
          <w:rFonts w:ascii="Times New Roman" w:hAnsi="Times New Roman" w:cs="Times New Roman"/>
          <w:sz w:val="28"/>
          <w:szCs w:val="28"/>
        </w:rPr>
        <w:t>AM</w:t>
      </w:r>
      <w:r w:rsidRPr="003E7FD5">
        <w:rPr>
          <w:rFonts w:ascii="Times New Roman" w:hAnsi="Times New Roman" w:cs="Times New Roman"/>
          <w:sz w:val="28"/>
          <w:szCs w:val="28"/>
        </w:rPr>
        <w:t xml:space="preserve">) мкВ (с/ш) Тип шумоподавителя: спектральный автоматический/ручной пороговый Вид модуляции: </w:t>
      </w:r>
      <w:r>
        <w:rPr>
          <w:rFonts w:ascii="Times New Roman" w:hAnsi="Times New Roman" w:cs="Times New Roman"/>
          <w:sz w:val="28"/>
          <w:szCs w:val="28"/>
        </w:rPr>
        <w:t>AM</w:t>
      </w:r>
      <w:r w:rsidRPr="003E7FD5">
        <w:rPr>
          <w:rFonts w:ascii="Times New Roman" w:hAnsi="Times New Roman" w:cs="Times New Roman"/>
          <w:sz w:val="28"/>
          <w:szCs w:val="28"/>
        </w:rPr>
        <w:t>/</w:t>
      </w:r>
      <w:r>
        <w:rPr>
          <w:rFonts w:ascii="Times New Roman" w:hAnsi="Times New Roman" w:cs="Times New Roman"/>
          <w:sz w:val="28"/>
          <w:szCs w:val="28"/>
        </w:rPr>
        <w:t>FM</w:t>
      </w:r>
    </w:p>
    <w:p w:rsidR="00A41120" w:rsidRPr="003E7FD5" w:rsidRDefault="00A41120">
      <w:pPr>
        <w:widowControl w:val="0"/>
        <w:autoSpaceDE w:val="0"/>
        <w:autoSpaceDN w:val="0"/>
        <w:adjustRightInd w:val="0"/>
        <w:spacing w:after="0" w:line="66" w:lineRule="exact"/>
        <w:rPr>
          <w:rFonts w:ascii="Times New Roman" w:hAnsi="Times New Roman" w:cs="Times New Roman"/>
          <w:sz w:val="24"/>
          <w:szCs w:val="24"/>
        </w:rPr>
      </w:pPr>
    </w:p>
    <w:p w:rsidR="00081E23" w:rsidRDefault="00901DE8" w:rsidP="00081E23">
      <w:pPr>
        <w:widowControl w:val="0"/>
        <w:overflowPunct w:val="0"/>
        <w:autoSpaceDE w:val="0"/>
        <w:autoSpaceDN w:val="0"/>
        <w:adjustRightInd w:val="0"/>
        <w:spacing w:after="0" w:line="230" w:lineRule="auto"/>
        <w:ind w:left="1660" w:right="5180"/>
        <w:rPr>
          <w:rFonts w:ascii="Times New Roman" w:hAnsi="Times New Roman" w:cs="Times New Roman"/>
          <w:sz w:val="28"/>
          <w:szCs w:val="28"/>
        </w:rPr>
      </w:pPr>
      <w:r w:rsidRPr="003E7FD5">
        <w:rPr>
          <w:rFonts w:ascii="Times New Roman" w:hAnsi="Times New Roman" w:cs="Times New Roman"/>
          <w:sz w:val="28"/>
          <w:szCs w:val="28"/>
        </w:rPr>
        <w:t xml:space="preserve">Напряжение питания: 13.8 В Максимальный ток потребления: 3 А Тип разъема для антенны: </w:t>
      </w:r>
      <w:r>
        <w:rPr>
          <w:rFonts w:ascii="Times New Roman" w:hAnsi="Times New Roman" w:cs="Times New Roman"/>
          <w:sz w:val="28"/>
          <w:szCs w:val="28"/>
        </w:rPr>
        <w:t>UHF</w:t>
      </w:r>
      <w:r w:rsidRPr="003E7FD5">
        <w:rPr>
          <w:rFonts w:ascii="Times New Roman" w:hAnsi="Times New Roman" w:cs="Times New Roman"/>
          <w:sz w:val="28"/>
          <w:szCs w:val="28"/>
        </w:rPr>
        <w:t>-</w:t>
      </w:r>
      <w:r>
        <w:rPr>
          <w:rFonts w:ascii="Times New Roman" w:hAnsi="Times New Roman" w:cs="Times New Roman"/>
          <w:sz w:val="28"/>
          <w:szCs w:val="28"/>
        </w:rPr>
        <w:t>female</w:t>
      </w:r>
      <w:r w:rsidRPr="003E7FD5">
        <w:rPr>
          <w:rFonts w:ascii="Times New Roman" w:hAnsi="Times New Roman" w:cs="Times New Roman"/>
          <w:sz w:val="28"/>
          <w:szCs w:val="28"/>
        </w:rPr>
        <w:t xml:space="preserve"> Звуковая мощность динамика: 3 Вт 8</w:t>
      </w:r>
      <w:r w:rsidR="00081E23">
        <w:rPr>
          <w:rFonts w:ascii="Times New Roman" w:hAnsi="Times New Roman" w:cs="Times New Roman"/>
          <w:sz w:val="28"/>
          <w:szCs w:val="28"/>
        </w:rPr>
        <w:t>Ом</w:t>
      </w:r>
      <w:r w:rsidRPr="003E7FD5">
        <w:rPr>
          <w:rFonts w:ascii="Times New Roman" w:hAnsi="Times New Roman" w:cs="Times New Roman"/>
          <w:sz w:val="28"/>
          <w:szCs w:val="28"/>
        </w:rPr>
        <w:t xml:space="preserve"> </w:t>
      </w:r>
    </w:p>
    <w:p w:rsidR="00A41120" w:rsidRPr="003E7FD5" w:rsidRDefault="00901DE8">
      <w:pPr>
        <w:widowControl w:val="0"/>
        <w:overflowPunct w:val="0"/>
        <w:autoSpaceDE w:val="0"/>
        <w:autoSpaceDN w:val="0"/>
        <w:adjustRightInd w:val="0"/>
        <w:spacing w:after="0" w:line="230" w:lineRule="auto"/>
        <w:ind w:left="1660" w:right="5180"/>
        <w:rPr>
          <w:rFonts w:ascii="Times New Roman" w:hAnsi="Times New Roman" w:cs="Times New Roman"/>
          <w:sz w:val="24"/>
          <w:szCs w:val="24"/>
        </w:rPr>
      </w:pPr>
      <w:r w:rsidRPr="003E7FD5">
        <w:rPr>
          <w:rFonts w:ascii="Times New Roman" w:hAnsi="Times New Roman" w:cs="Times New Roman"/>
          <w:sz w:val="28"/>
          <w:szCs w:val="28"/>
        </w:rPr>
        <w:t>Тип установки: скоба</w:t>
      </w:r>
    </w:p>
    <w:p w:rsidR="00A41120" w:rsidRPr="003E7FD5" w:rsidRDefault="00A41120">
      <w:pPr>
        <w:widowControl w:val="0"/>
        <w:autoSpaceDE w:val="0"/>
        <w:autoSpaceDN w:val="0"/>
        <w:adjustRightInd w:val="0"/>
        <w:spacing w:after="0" w:line="68"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15" w:lineRule="auto"/>
        <w:ind w:left="1660" w:right="7080"/>
        <w:rPr>
          <w:rFonts w:ascii="Times New Roman" w:hAnsi="Times New Roman" w:cs="Times New Roman"/>
          <w:sz w:val="24"/>
          <w:szCs w:val="24"/>
        </w:rPr>
      </w:pPr>
      <w:r w:rsidRPr="003E7FD5">
        <w:rPr>
          <w:rFonts w:ascii="Times New Roman" w:hAnsi="Times New Roman" w:cs="Times New Roman"/>
          <w:sz w:val="28"/>
          <w:szCs w:val="28"/>
        </w:rPr>
        <w:t>Размеры: 138</w:t>
      </w:r>
      <w:r>
        <w:rPr>
          <w:rFonts w:ascii="Times New Roman" w:hAnsi="Times New Roman" w:cs="Times New Roman"/>
          <w:sz w:val="28"/>
          <w:szCs w:val="28"/>
        </w:rPr>
        <w:t>x</w:t>
      </w:r>
      <w:r w:rsidRPr="003E7FD5">
        <w:rPr>
          <w:rFonts w:ascii="Times New Roman" w:hAnsi="Times New Roman" w:cs="Times New Roman"/>
          <w:sz w:val="28"/>
          <w:szCs w:val="28"/>
        </w:rPr>
        <w:t>40</w:t>
      </w:r>
      <w:r>
        <w:rPr>
          <w:rFonts w:ascii="Times New Roman" w:hAnsi="Times New Roman" w:cs="Times New Roman"/>
          <w:sz w:val="28"/>
          <w:szCs w:val="28"/>
        </w:rPr>
        <w:t>x</w:t>
      </w:r>
      <w:r w:rsidRPr="003E7FD5">
        <w:rPr>
          <w:rFonts w:ascii="Times New Roman" w:hAnsi="Times New Roman" w:cs="Times New Roman"/>
          <w:sz w:val="28"/>
          <w:szCs w:val="28"/>
        </w:rPr>
        <w:t xml:space="preserve">120 мм Вес: 900 </w:t>
      </w:r>
      <w:proofErr w:type="spellStart"/>
      <w:r w:rsidRPr="003E7FD5">
        <w:rPr>
          <w:rFonts w:ascii="Times New Roman" w:hAnsi="Times New Roman" w:cs="Times New Roman"/>
          <w:sz w:val="28"/>
          <w:szCs w:val="28"/>
        </w:rPr>
        <w:t>гр</w:t>
      </w:r>
      <w:proofErr w:type="spellEnd"/>
    </w:p>
    <w:p w:rsidR="00A41120" w:rsidRPr="003E7FD5" w:rsidRDefault="00A41120">
      <w:pPr>
        <w:widowControl w:val="0"/>
        <w:autoSpaceDE w:val="0"/>
        <w:autoSpaceDN w:val="0"/>
        <w:adjustRightInd w:val="0"/>
        <w:spacing w:after="0" w:line="328"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40" w:lineRule="auto"/>
        <w:ind w:left="4140"/>
        <w:rPr>
          <w:rFonts w:ascii="Times New Roman" w:hAnsi="Times New Roman" w:cs="Times New Roman"/>
          <w:sz w:val="24"/>
          <w:szCs w:val="24"/>
        </w:rPr>
      </w:pPr>
      <w:r w:rsidRPr="003E7FD5">
        <w:rPr>
          <w:rFonts w:ascii="Times New Roman" w:hAnsi="Times New Roman" w:cs="Times New Roman"/>
          <w:b/>
          <w:bCs/>
          <w:sz w:val="28"/>
          <w:szCs w:val="28"/>
        </w:rPr>
        <w:t>Назначение органов управления.</w:t>
      </w:r>
    </w:p>
    <w:p w:rsidR="00A41120" w:rsidRPr="003E7FD5" w:rsidRDefault="00A41120">
      <w:pPr>
        <w:widowControl w:val="0"/>
        <w:autoSpaceDE w:val="0"/>
        <w:autoSpaceDN w:val="0"/>
        <w:adjustRightInd w:val="0"/>
        <w:spacing w:after="0" w:line="321"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40" w:lineRule="auto"/>
        <w:ind w:left="5160"/>
        <w:rPr>
          <w:rFonts w:ascii="Times New Roman" w:hAnsi="Times New Roman" w:cs="Times New Roman"/>
          <w:sz w:val="24"/>
          <w:szCs w:val="24"/>
        </w:rPr>
      </w:pPr>
      <w:r w:rsidRPr="003E7FD5">
        <w:rPr>
          <w:rFonts w:ascii="Times New Roman" w:hAnsi="Times New Roman" w:cs="Times New Roman"/>
          <w:b/>
          <w:bCs/>
          <w:sz w:val="28"/>
          <w:szCs w:val="28"/>
        </w:rPr>
        <w:t>Передняя панель</w:t>
      </w:r>
    </w:p>
    <w:p w:rsidR="00A41120" w:rsidRPr="003E7FD5" w:rsidRDefault="003E7F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1572895</wp:posOffset>
            </wp:positionH>
            <wp:positionV relativeFrom="paragraph">
              <wp:posOffset>206375</wp:posOffset>
            </wp:positionV>
            <wp:extent cx="4803775" cy="2301240"/>
            <wp:effectExtent l="0" t="0" r="0" b="381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3775" cy="2301240"/>
                    </a:xfrm>
                    <a:prstGeom prst="rect">
                      <a:avLst/>
                    </a:prstGeom>
                    <a:noFill/>
                  </pic:spPr>
                </pic:pic>
              </a:graphicData>
            </a:graphic>
            <wp14:sizeRelH relativeFrom="page">
              <wp14:pctWidth>0</wp14:pctWidth>
            </wp14:sizeRelH>
            <wp14:sizeRelV relativeFrom="page">
              <wp14:pctHeight>0</wp14:pctHeight>
            </wp14:sizeRelV>
          </wp:anchor>
        </w:drawing>
      </w: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9" w:lineRule="exact"/>
        <w:rPr>
          <w:rFonts w:ascii="Times New Roman" w:hAnsi="Times New Roman" w:cs="Times New Roman"/>
          <w:sz w:val="24"/>
          <w:szCs w:val="24"/>
        </w:rPr>
      </w:pPr>
    </w:p>
    <w:p w:rsidR="00081E23" w:rsidRDefault="00901DE8">
      <w:pPr>
        <w:widowControl w:val="0"/>
        <w:overflowPunct w:val="0"/>
        <w:autoSpaceDE w:val="0"/>
        <w:autoSpaceDN w:val="0"/>
        <w:adjustRightInd w:val="0"/>
        <w:spacing w:after="0" w:line="215" w:lineRule="auto"/>
        <w:ind w:left="1580" w:right="1360"/>
        <w:rPr>
          <w:rFonts w:ascii="Times New Roman" w:hAnsi="Times New Roman" w:cs="Times New Roman"/>
          <w:sz w:val="28"/>
          <w:szCs w:val="28"/>
        </w:rPr>
      </w:pPr>
      <w:r w:rsidRPr="00081E23">
        <w:rPr>
          <w:rFonts w:ascii="Times New Roman" w:hAnsi="Times New Roman" w:cs="Times New Roman"/>
          <w:b/>
          <w:sz w:val="28"/>
          <w:szCs w:val="28"/>
        </w:rPr>
        <w:t>1 - Ручка регулировки громкости</w:t>
      </w:r>
      <w:r w:rsidRPr="003E7FD5">
        <w:rPr>
          <w:rFonts w:ascii="Times New Roman" w:hAnsi="Times New Roman" w:cs="Times New Roman"/>
          <w:sz w:val="28"/>
          <w:szCs w:val="28"/>
        </w:rPr>
        <w:t xml:space="preserve">, включение/выключение радиостанции </w:t>
      </w:r>
    </w:p>
    <w:p w:rsidR="00A41120" w:rsidRPr="003E7FD5" w:rsidRDefault="00901DE8">
      <w:pPr>
        <w:widowControl w:val="0"/>
        <w:overflowPunct w:val="0"/>
        <w:autoSpaceDE w:val="0"/>
        <w:autoSpaceDN w:val="0"/>
        <w:adjustRightInd w:val="0"/>
        <w:spacing w:after="0" w:line="215" w:lineRule="auto"/>
        <w:ind w:left="1580" w:right="1360"/>
        <w:rPr>
          <w:rFonts w:ascii="Times New Roman" w:hAnsi="Times New Roman" w:cs="Times New Roman"/>
          <w:sz w:val="24"/>
          <w:szCs w:val="24"/>
        </w:rPr>
      </w:pPr>
      <w:r w:rsidRPr="00081E23">
        <w:rPr>
          <w:rFonts w:ascii="Times New Roman" w:hAnsi="Times New Roman" w:cs="Times New Roman"/>
          <w:b/>
          <w:sz w:val="28"/>
          <w:szCs w:val="28"/>
        </w:rPr>
        <w:t>2 - Кнопка переключения модуляции (A/F) AM/FM</w:t>
      </w:r>
      <w:r w:rsidRPr="003E7FD5">
        <w:rPr>
          <w:rFonts w:ascii="Times New Roman" w:hAnsi="Times New Roman" w:cs="Times New Roman"/>
          <w:sz w:val="28"/>
          <w:szCs w:val="28"/>
        </w:rPr>
        <w:t>.</w:t>
      </w:r>
    </w:p>
    <w:p w:rsidR="00A41120" w:rsidRPr="003E7FD5" w:rsidRDefault="00A41120">
      <w:pPr>
        <w:widowControl w:val="0"/>
        <w:autoSpaceDE w:val="0"/>
        <w:autoSpaceDN w:val="0"/>
        <w:adjustRightInd w:val="0"/>
        <w:spacing w:after="0" w:line="66"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44" w:lineRule="auto"/>
        <w:ind w:left="1580" w:right="860"/>
        <w:rPr>
          <w:rFonts w:ascii="Times New Roman" w:hAnsi="Times New Roman" w:cs="Times New Roman"/>
          <w:sz w:val="24"/>
          <w:szCs w:val="24"/>
        </w:rPr>
      </w:pPr>
      <w:r w:rsidRPr="003E7FD5">
        <w:rPr>
          <w:rFonts w:ascii="Times New Roman" w:hAnsi="Times New Roman" w:cs="Times New Roman"/>
          <w:sz w:val="27"/>
          <w:szCs w:val="27"/>
        </w:rPr>
        <w:t>АМ используется для связи на близкой и средней дальности для обеспечения наиболее естественного звучания. Кроме того АМ используется в канале дальнобойщиков 15С. ЧМ обеспечивает разборчивое звучание и обмен информацией на любой дальности, в том числе и большой, когда принимаемый сигнал достаточен и прием возможен. ЧМ так же используется в каналах экстренней помощи 9</w:t>
      </w:r>
      <w:r>
        <w:rPr>
          <w:rFonts w:ascii="Times New Roman" w:hAnsi="Times New Roman" w:cs="Times New Roman"/>
          <w:sz w:val="27"/>
          <w:szCs w:val="27"/>
        </w:rPr>
        <w:t>C</w:t>
      </w:r>
      <w:r w:rsidRPr="003E7FD5">
        <w:rPr>
          <w:rFonts w:ascii="Times New Roman" w:hAnsi="Times New Roman" w:cs="Times New Roman"/>
          <w:sz w:val="27"/>
          <w:szCs w:val="27"/>
        </w:rPr>
        <w:t>/19</w:t>
      </w:r>
      <w:r>
        <w:rPr>
          <w:rFonts w:ascii="Times New Roman" w:hAnsi="Times New Roman" w:cs="Times New Roman"/>
          <w:sz w:val="27"/>
          <w:szCs w:val="27"/>
        </w:rPr>
        <w:t>C</w:t>
      </w:r>
      <w:r w:rsidRPr="003E7FD5">
        <w:rPr>
          <w:rFonts w:ascii="Times New Roman" w:hAnsi="Times New Roman" w:cs="Times New Roman"/>
          <w:sz w:val="27"/>
          <w:szCs w:val="27"/>
        </w:rPr>
        <w:t>. Но, прежде всего, модуляция Вашей радиостанции должна совпадать с модуляцией радиостанции Вашего корреспондента. Вторая функция, вызываемая через длительное нажатие, это включение «дырок», дополнительных каналов (</w:t>
      </w:r>
      <w:r>
        <w:rPr>
          <w:rFonts w:ascii="Times New Roman" w:hAnsi="Times New Roman" w:cs="Times New Roman"/>
          <w:sz w:val="27"/>
          <w:szCs w:val="27"/>
        </w:rPr>
        <w:t>HD</w:t>
      </w:r>
      <w:r w:rsidRPr="003E7FD5">
        <w:rPr>
          <w:rFonts w:ascii="Times New Roman" w:hAnsi="Times New Roman" w:cs="Times New Roman"/>
          <w:sz w:val="27"/>
          <w:szCs w:val="27"/>
        </w:rPr>
        <w:t>). Еще одна функция этой кнопки, это переключение станции в расширенный режим. Для этого нужно</w:t>
      </w:r>
    </w:p>
    <w:p w:rsidR="00A41120" w:rsidRPr="003E7FD5" w:rsidRDefault="00A41120">
      <w:pPr>
        <w:widowControl w:val="0"/>
        <w:autoSpaceDE w:val="0"/>
        <w:autoSpaceDN w:val="0"/>
        <w:adjustRightInd w:val="0"/>
        <w:spacing w:after="0" w:line="239"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40" w:lineRule="auto"/>
        <w:rPr>
          <w:rFonts w:ascii="Times New Roman" w:hAnsi="Times New Roman" w:cs="Times New Roman"/>
          <w:sz w:val="24"/>
          <w:szCs w:val="24"/>
        </w:rPr>
        <w:sectPr w:rsidR="00A41120" w:rsidRPr="003E7FD5">
          <w:pgSz w:w="11906" w:h="16838"/>
          <w:pgMar w:top="1130" w:right="60" w:bottom="0" w:left="120" w:header="720" w:footer="720" w:gutter="0"/>
          <w:cols w:space="720" w:equalWidth="0">
            <w:col w:w="11720"/>
          </w:cols>
          <w:noEndnote/>
        </w:sectPr>
      </w:pPr>
    </w:p>
    <w:p w:rsidR="00A41120" w:rsidRPr="003E7FD5" w:rsidRDefault="00901DE8">
      <w:pPr>
        <w:widowControl w:val="0"/>
        <w:overflowPunct w:val="0"/>
        <w:autoSpaceDE w:val="0"/>
        <w:autoSpaceDN w:val="0"/>
        <w:adjustRightInd w:val="0"/>
        <w:spacing w:after="0" w:line="216" w:lineRule="auto"/>
        <w:ind w:left="1580" w:right="1800"/>
        <w:rPr>
          <w:rFonts w:ascii="Times New Roman" w:hAnsi="Times New Roman" w:cs="Times New Roman"/>
          <w:sz w:val="24"/>
          <w:szCs w:val="24"/>
        </w:rPr>
      </w:pPr>
      <w:bookmarkStart w:id="2" w:name="page5"/>
      <w:bookmarkEnd w:id="2"/>
      <w:r w:rsidRPr="003E7FD5">
        <w:rPr>
          <w:rFonts w:ascii="Times New Roman" w:hAnsi="Times New Roman" w:cs="Times New Roman"/>
          <w:sz w:val="28"/>
          <w:szCs w:val="28"/>
        </w:rPr>
        <w:lastRenderedPageBreak/>
        <w:t xml:space="preserve">станцию выключить, зажать кнопку </w:t>
      </w:r>
      <w:r>
        <w:rPr>
          <w:rFonts w:ascii="Times New Roman" w:hAnsi="Times New Roman" w:cs="Times New Roman"/>
          <w:sz w:val="28"/>
          <w:szCs w:val="28"/>
        </w:rPr>
        <w:t>A</w:t>
      </w:r>
      <w:r w:rsidRPr="003E7FD5">
        <w:rPr>
          <w:rFonts w:ascii="Times New Roman" w:hAnsi="Times New Roman" w:cs="Times New Roman"/>
          <w:sz w:val="28"/>
          <w:szCs w:val="28"/>
        </w:rPr>
        <w:t>/</w:t>
      </w:r>
      <w:r>
        <w:rPr>
          <w:rFonts w:ascii="Times New Roman" w:hAnsi="Times New Roman" w:cs="Times New Roman"/>
          <w:sz w:val="28"/>
          <w:szCs w:val="28"/>
        </w:rPr>
        <w:t>F</w:t>
      </w:r>
      <w:r w:rsidRPr="003E7FD5">
        <w:rPr>
          <w:rFonts w:ascii="Times New Roman" w:hAnsi="Times New Roman" w:cs="Times New Roman"/>
          <w:sz w:val="28"/>
          <w:szCs w:val="28"/>
        </w:rPr>
        <w:t xml:space="preserve"> и станцию включить. Станут доступны 6 сеток по 40 каналов в каждой. Всего 240 каналов.</w:t>
      </w:r>
    </w:p>
    <w:p w:rsidR="00A41120" w:rsidRPr="003E7FD5" w:rsidRDefault="00A41120">
      <w:pPr>
        <w:widowControl w:val="0"/>
        <w:autoSpaceDE w:val="0"/>
        <w:autoSpaceDN w:val="0"/>
        <w:adjustRightInd w:val="0"/>
        <w:spacing w:after="0" w:line="1" w:lineRule="exact"/>
        <w:rPr>
          <w:rFonts w:ascii="Times New Roman" w:hAnsi="Times New Roman" w:cs="Times New Roman"/>
          <w:sz w:val="24"/>
          <w:szCs w:val="24"/>
        </w:rPr>
      </w:pPr>
    </w:p>
    <w:p w:rsidR="00A41120" w:rsidRDefault="00901DE8">
      <w:pPr>
        <w:widowControl w:val="0"/>
        <w:numPr>
          <w:ilvl w:val="0"/>
          <w:numId w:val="1"/>
        </w:numPr>
        <w:tabs>
          <w:tab w:val="clear" w:pos="720"/>
          <w:tab w:val="num" w:pos="1800"/>
        </w:tabs>
        <w:overflowPunct w:val="0"/>
        <w:autoSpaceDE w:val="0"/>
        <w:autoSpaceDN w:val="0"/>
        <w:adjustRightInd w:val="0"/>
        <w:spacing w:after="0" w:line="240" w:lineRule="auto"/>
        <w:ind w:left="1800" w:hanging="218"/>
        <w:jc w:val="both"/>
        <w:rPr>
          <w:rFonts w:ascii="Times New Roman" w:hAnsi="Times New Roman" w:cs="Times New Roman"/>
          <w:sz w:val="28"/>
          <w:szCs w:val="28"/>
        </w:rPr>
      </w:pPr>
      <w:r w:rsidRPr="00081E23">
        <w:rPr>
          <w:rFonts w:ascii="Times New Roman" w:hAnsi="Times New Roman" w:cs="Times New Roman"/>
          <w:b/>
          <w:sz w:val="28"/>
          <w:szCs w:val="28"/>
        </w:rPr>
        <w:t>- Многофункциональный дисплей</w:t>
      </w:r>
      <w:r>
        <w:rPr>
          <w:rFonts w:ascii="Times New Roman" w:hAnsi="Times New Roman" w:cs="Times New Roman"/>
          <w:sz w:val="28"/>
          <w:szCs w:val="28"/>
        </w:rPr>
        <w:t xml:space="preserve">. </w:t>
      </w:r>
    </w:p>
    <w:p w:rsidR="00A41120" w:rsidRDefault="00A41120">
      <w:pPr>
        <w:widowControl w:val="0"/>
        <w:autoSpaceDE w:val="0"/>
        <w:autoSpaceDN w:val="0"/>
        <w:adjustRightInd w:val="0"/>
        <w:spacing w:after="0" w:line="65" w:lineRule="exact"/>
        <w:rPr>
          <w:rFonts w:ascii="Times New Roman" w:hAnsi="Times New Roman" w:cs="Times New Roman"/>
          <w:sz w:val="28"/>
          <w:szCs w:val="28"/>
        </w:rPr>
      </w:pPr>
    </w:p>
    <w:p w:rsidR="00A41120" w:rsidRPr="003E7FD5" w:rsidRDefault="00901DE8">
      <w:pPr>
        <w:widowControl w:val="0"/>
        <w:numPr>
          <w:ilvl w:val="0"/>
          <w:numId w:val="1"/>
        </w:numPr>
        <w:tabs>
          <w:tab w:val="clear" w:pos="720"/>
          <w:tab w:val="num" w:pos="1791"/>
        </w:tabs>
        <w:overflowPunct w:val="0"/>
        <w:autoSpaceDE w:val="0"/>
        <w:autoSpaceDN w:val="0"/>
        <w:adjustRightInd w:val="0"/>
        <w:spacing w:after="0" w:line="215" w:lineRule="auto"/>
        <w:ind w:left="1580" w:right="2000" w:firstLine="2"/>
        <w:jc w:val="both"/>
        <w:rPr>
          <w:rFonts w:ascii="Times New Roman" w:hAnsi="Times New Roman" w:cs="Times New Roman"/>
          <w:sz w:val="28"/>
          <w:szCs w:val="28"/>
        </w:rPr>
      </w:pPr>
      <w:r w:rsidRPr="00081E23">
        <w:rPr>
          <w:rFonts w:ascii="Times New Roman" w:hAnsi="Times New Roman" w:cs="Times New Roman"/>
          <w:b/>
          <w:sz w:val="28"/>
          <w:szCs w:val="28"/>
        </w:rPr>
        <w:t>- Кнопка RU</w:t>
      </w:r>
      <w:r w:rsidRPr="003E7FD5">
        <w:rPr>
          <w:rFonts w:ascii="Times New Roman" w:hAnsi="Times New Roman" w:cs="Times New Roman"/>
          <w:sz w:val="28"/>
          <w:szCs w:val="28"/>
        </w:rPr>
        <w:t xml:space="preserve"> служит для быстрого переключения между нулями и пятерками, российским и европейским стандартом. </w:t>
      </w:r>
    </w:p>
    <w:p w:rsidR="00A41120" w:rsidRPr="003E7FD5" w:rsidRDefault="00A41120">
      <w:pPr>
        <w:widowControl w:val="0"/>
        <w:autoSpaceDE w:val="0"/>
        <w:autoSpaceDN w:val="0"/>
        <w:adjustRightInd w:val="0"/>
        <w:spacing w:after="0" w:line="66" w:lineRule="exact"/>
        <w:rPr>
          <w:rFonts w:ascii="Times New Roman" w:hAnsi="Times New Roman" w:cs="Times New Roman"/>
          <w:sz w:val="28"/>
          <w:szCs w:val="28"/>
        </w:rPr>
      </w:pPr>
    </w:p>
    <w:p w:rsidR="00A41120" w:rsidRPr="003E7FD5" w:rsidRDefault="00901DE8">
      <w:pPr>
        <w:widowControl w:val="0"/>
        <w:overflowPunct w:val="0"/>
        <w:autoSpaceDE w:val="0"/>
        <w:autoSpaceDN w:val="0"/>
        <w:adjustRightInd w:val="0"/>
        <w:spacing w:after="0" w:line="234" w:lineRule="auto"/>
        <w:ind w:left="1580" w:right="780"/>
        <w:jc w:val="both"/>
        <w:rPr>
          <w:rFonts w:ascii="Times New Roman" w:hAnsi="Times New Roman" w:cs="Times New Roman"/>
          <w:sz w:val="28"/>
          <w:szCs w:val="28"/>
        </w:rPr>
      </w:pPr>
      <w:r w:rsidRPr="003E7FD5">
        <w:rPr>
          <w:rFonts w:ascii="Times New Roman" w:hAnsi="Times New Roman" w:cs="Times New Roman"/>
          <w:sz w:val="28"/>
          <w:szCs w:val="28"/>
        </w:rPr>
        <w:t xml:space="preserve">Нажатие смещает частоту канала на 5 КГц вниз – в так называемый любительский Российский стандарт разбиения частот между соседними каналами. В годы солнечной активности может наблюдаться дальнее прохождение радиоволн (т.н. проходы) когда можно принять сигналы и помехи от радиостанций находящихся за несколько тысяч километров от Вашей точки приема. Для более комфортной работы с корреспондентами Вашей радиосети можно сместиться в промежуток “между каналами” –5КГц (здесь помех меньше) и/или перейти к регулируемому вручную шумоподавлению. </w:t>
      </w:r>
    </w:p>
    <w:p w:rsidR="00A41120" w:rsidRPr="003E7FD5" w:rsidRDefault="00A41120">
      <w:pPr>
        <w:widowControl w:val="0"/>
        <w:autoSpaceDE w:val="0"/>
        <w:autoSpaceDN w:val="0"/>
        <w:adjustRightInd w:val="0"/>
        <w:spacing w:after="0" w:line="8" w:lineRule="exact"/>
        <w:rPr>
          <w:rFonts w:ascii="Times New Roman" w:hAnsi="Times New Roman" w:cs="Times New Roman"/>
          <w:sz w:val="28"/>
          <w:szCs w:val="28"/>
        </w:rPr>
      </w:pPr>
    </w:p>
    <w:p w:rsidR="00A41120" w:rsidRPr="00081E23" w:rsidRDefault="00901DE8">
      <w:pPr>
        <w:widowControl w:val="0"/>
        <w:numPr>
          <w:ilvl w:val="0"/>
          <w:numId w:val="1"/>
        </w:numPr>
        <w:tabs>
          <w:tab w:val="clear" w:pos="720"/>
          <w:tab w:val="num" w:pos="1800"/>
        </w:tabs>
        <w:overflowPunct w:val="0"/>
        <w:autoSpaceDE w:val="0"/>
        <w:autoSpaceDN w:val="0"/>
        <w:adjustRightInd w:val="0"/>
        <w:spacing w:after="0" w:line="240" w:lineRule="auto"/>
        <w:ind w:left="1800" w:hanging="218"/>
        <w:jc w:val="both"/>
        <w:rPr>
          <w:rFonts w:ascii="Times New Roman" w:hAnsi="Times New Roman" w:cs="Times New Roman"/>
          <w:b/>
          <w:sz w:val="28"/>
          <w:szCs w:val="28"/>
        </w:rPr>
      </w:pPr>
      <w:r w:rsidRPr="00081E23">
        <w:rPr>
          <w:rFonts w:ascii="Times New Roman" w:hAnsi="Times New Roman" w:cs="Times New Roman"/>
          <w:b/>
          <w:sz w:val="28"/>
          <w:szCs w:val="28"/>
        </w:rPr>
        <w:t xml:space="preserve">- Ручка регулировки порогового шумоподавителя. </w:t>
      </w:r>
    </w:p>
    <w:p w:rsidR="00A41120" w:rsidRDefault="00A41120">
      <w:pPr>
        <w:widowControl w:val="0"/>
        <w:autoSpaceDE w:val="0"/>
        <w:autoSpaceDN w:val="0"/>
        <w:adjustRightInd w:val="0"/>
        <w:spacing w:after="0" w:line="65"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35" w:lineRule="auto"/>
        <w:ind w:left="1580" w:right="840"/>
        <w:rPr>
          <w:rFonts w:ascii="Times New Roman" w:hAnsi="Times New Roman" w:cs="Times New Roman"/>
          <w:sz w:val="24"/>
          <w:szCs w:val="24"/>
        </w:rPr>
      </w:pPr>
      <w:r w:rsidRPr="003E7FD5">
        <w:rPr>
          <w:rFonts w:ascii="Times New Roman" w:hAnsi="Times New Roman" w:cs="Times New Roman"/>
          <w:sz w:val="28"/>
          <w:szCs w:val="28"/>
        </w:rPr>
        <w:t>Этот регулятор используется для регулировки уровня порога слышимости шума при отсутствии принимаемого сигнала. Для достижения максимальной чувствительности приемника этот регулятор нужно установить в положение, при котором собственные или эфирные шумы только начинают подавляться. Вращайте регулятор по часовой стрелке до момента пропадания шумов в динамике. Принимаемый сигнал должен иметь уровень выше уровня порога шумоподавителя. Дальнейшее вращение регулятора по часовой стрелке увеличивает порог уровня шумоподавителя. При крайнем правом положении ручки возможен прием только очень мощных сигналов. При регулировке соблюдайте аккуратность, так как небрежная установка уровня шумоподавления может значительно ухудшить чувствительность приемника, вследствие чего станет невозможным прием слабых сигналов.</w:t>
      </w:r>
    </w:p>
    <w:p w:rsidR="00A41120" w:rsidRPr="003E7FD5" w:rsidRDefault="00A41120">
      <w:pPr>
        <w:widowControl w:val="0"/>
        <w:autoSpaceDE w:val="0"/>
        <w:autoSpaceDN w:val="0"/>
        <w:adjustRightInd w:val="0"/>
        <w:spacing w:after="0" w:line="16"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40" w:lineRule="auto"/>
        <w:ind w:left="1580"/>
        <w:rPr>
          <w:rFonts w:ascii="Times New Roman" w:hAnsi="Times New Roman" w:cs="Times New Roman"/>
          <w:sz w:val="24"/>
          <w:szCs w:val="24"/>
        </w:rPr>
      </w:pPr>
      <w:r w:rsidRPr="00081E23">
        <w:rPr>
          <w:rFonts w:ascii="Times New Roman" w:hAnsi="Times New Roman" w:cs="Times New Roman"/>
          <w:b/>
          <w:sz w:val="28"/>
          <w:szCs w:val="28"/>
        </w:rPr>
        <w:t>6 - Ручка регулировки чувствительности приемника</w:t>
      </w:r>
      <w:r w:rsidRPr="003E7FD5">
        <w:rPr>
          <w:rFonts w:ascii="Times New Roman" w:hAnsi="Times New Roman" w:cs="Times New Roman"/>
          <w:sz w:val="28"/>
          <w:szCs w:val="28"/>
        </w:rPr>
        <w:t>.</w:t>
      </w:r>
    </w:p>
    <w:p w:rsidR="00A41120" w:rsidRPr="003E7FD5" w:rsidRDefault="00A41120">
      <w:pPr>
        <w:widowControl w:val="0"/>
        <w:autoSpaceDE w:val="0"/>
        <w:autoSpaceDN w:val="0"/>
        <w:adjustRightInd w:val="0"/>
        <w:spacing w:after="0" w:line="65"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27" w:lineRule="auto"/>
        <w:ind w:left="1580" w:right="780"/>
        <w:jc w:val="both"/>
        <w:rPr>
          <w:rFonts w:ascii="Times New Roman" w:hAnsi="Times New Roman" w:cs="Times New Roman"/>
          <w:sz w:val="24"/>
          <w:szCs w:val="24"/>
        </w:rPr>
      </w:pPr>
      <w:r w:rsidRPr="003E7FD5">
        <w:rPr>
          <w:rFonts w:ascii="Times New Roman" w:hAnsi="Times New Roman" w:cs="Times New Roman"/>
          <w:sz w:val="28"/>
          <w:szCs w:val="28"/>
        </w:rPr>
        <w:t xml:space="preserve">Регулятор позволяет достичь наиболее комфортного прослушивания эфира при наличии близких мешающих приему помех. Наибольшую чувствительность приемник </w:t>
      </w:r>
      <w:proofErr w:type="gramStart"/>
      <w:r w:rsidRPr="003E7FD5">
        <w:rPr>
          <w:rFonts w:ascii="Times New Roman" w:hAnsi="Times New Roman" w:cs="Times New Roman"/>
          <w:sz w:val="28"/>
          <w:szCs w:val="28"/>
        </w:rPr>
        <w:t>имеет</w:t>
      </w:r>
      <w:proofErr w:type="gramEnd"/>
      <w:r w:rsidRPr="003E7FD5">
        <w:rPr>
          <w:rFonts w:ascii="Times New Roman" w:hAnsi="Times New Roman" w:cs="Times New Roman"/>
          <w:sz w:val="28"/>
          <w:szCs w:val="28"/>
        </w:rPr>
        <w:t xml:space="preserve"> когда регулятор находится в крайнем положении по часовой стрелке.</w:t>
      </w:r>
    </w:p>
    <w:p w:rsidR="00A41120" w:rsidRPr="003E7FD5" w:rsidRDefault="00A41120">
      <w:pPr>
        <w:widowControl w:val="0"/>
        <w:autoSpaceDE w:val="0"/>
        <w:autoSpaceDN w:val="0"/>
        <w:adjustRightInd w:val="0"/>
        <w:spacing w:after="0" w:line="56"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31" w:lineRule="auto"/>
        <w:ind w:left="1580" w:right="860"/>
        <w:rPr>
          <w:rFonts w:ascii="Times New Roman" w:hAnsi="Times New Roman" w:cs="Times New Roman"/>
          <w:sz w:val="24"/>
          <w:szCs w:val="24"/>
        </w:rPr>
      </w:pPr>
      <w:r w:rsidRPr="003E7FD5">
        <w:rPr>
          <w:rFonts w:ascii="Arial" w:hAnsi="Arial" w:cs="Arial"/>
          <w:b/>
          <w:bCs/>
          <w:i/>
          <w:iCs/>
          <w:sz w:val="24"/>
          <w:szCs w:val="24"/>
        </w:rPr>
        <w:t xml:space="preserve">Внимание. </w:t>
      </w:r>
      <w:r w:rsidRPr="003E7FD5">
        <w:rPr>
          <w:rFonts w:ascii="Arial" w:hAnsi="Arial" w:cs="Arial"/>
          <w:sz w:val="24"/>
          <w:szCs w:val="24"/>
        </w:rPr>
        <w:t>Данный регулятор имеет большой механический ресурс</w:t>
      </w:r>
      <w:r w:rsidRPr="003E7FD5">
        <w:rPr>
          <w:rFonts w:ascii="Arial" w:hAnsi="Arial" w:cs="Arial"/>
          <w:b/>
          <w:bCs/>
          <w:i/>
          <w:iCs/>
          <w:sz w:val="24"/>
          <w:szCs w:val="24"/>
        </w:rPr>
        <w:t xml:space="preserve"> </w:t>
      </w:r>
      <w:r w:rsidRPr="003E7FD5">
        <w:rPr>
          <w:rFonts w:ascii="Arial" w:hAnsi="Arial" w:cs="Arial"/>
          <w:sz w:val="24"/>
          <w:szCs w:val="24"/>
        </w:rPr>
        <w:t>(количество</w:t>
      </w:r>
      <w:r w:rsidRPr="003E7FD5">
        <w:rPr>
          <w:rFonts w:ascii="Arial" w:hAnsi="Arial" w:cs="Arial"/>
          <w:b/>
          <w:bCs/>
          <w:i/>
          <w:iCs/>
          <w:sz w:val="24"/>
          <w:szCs w:val="24"/>
        </w:rPr>
        <w:t xml:space="preserve"> </w:t>
      </w:r>
      <w:r w:rsidRPr="003E7FD5">
        <w:rPr>
          <w:rFonts w:ascii="Arial" w:hAnsi="Arial" w:cs="Arial"/>
          <w:sz w:val="24"/>
          <w:szCs w:val="24"/>
        </w:rPr>
        <w:t>полных циклов вращения на естественный износ до потери работоспособности). Но этот ресурс, тем не менее, имеет предел. Постарайтесь об этом помнить и без надобности не крутите регулятор специально часто, особенно вблизи одного и того же его положения и он прослужит много лет.</w:t>
      </w:r>
    </w:p>
    <w:p w:rsidR="00A41120" w:rsidRPr="003E7FD5" w:rsidRDefault="00901DE8">
      <w:pPr>
        <w:widowControl w:val="0"/>
        <w:autoSpaceDE w:val="0"/>
        <w:autoSpaceDN w:val="0"/>
        <w:adjustRightInd w:val="0"/>
        <w:spacing w:after="0" w:line="239" w:lineRule="auto"/>
        <w:ind w:left="1580"/>
        <w:rPr>
          <w:rFonts w:ascii="Times New Roman" w:hAnsi="Times New Roman" w:cs="Times New Roman"/>
          <w:sz w:val="24"/>
          <w:szCs w:val="24"/>
        </w:rPr>
      </w:pPr>
      <w:r w:rsidRPr="00081E23">
        <w:rPr>
          <w:rFonts w:ascii="Times New Roman" w:hAnsi="Times New Roman" w:cs="Times New Roman"/>
          <w:b/>
          <w:sz w:val="28"/>
          <w:szCs w:val="28"/>
        </w:rPr>
        <w:t>7 - Ручка переключения каналов</w:t>
      </w:r>
      <w:r w:rsidRPr="003E7FD5">
        <w:rPr>
          <w:rFonts w:ascii="Times New Roman" w:hAnsi="Times New Roman" w:cs="Times New Roman"/>
          <w:sz w:val="28"/>
          <w:szCs w:val="28"/>
        </w:rPr>
        <w:t>.</w:t>
      </w:r>
    </w:p>
    <w:p w:rsidR="00A41120" w:rsidRPr="003E7FD5" w:rsidRDefault="00A41120">
      <w:pPr>
        <w:widowControl w:val="0"/>
        <w:autoSpaceDE w:val="0"/>
        <w:autoSpaceDN w:val="0"/>
        <w:adjustRightInd w:val="0"/>
        <w:spacing w:after="0" w:line="68"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31" w:lineRule="auto"/>
        <w:ind w:left="1580" w:right="820"/>
        <w:rPr>
          <w:rFonts w:ascii="Times New Roman" w:hAnsi="Times New Roman" w:cs="Times New Roman"/>
          <w:sz w:val="24"/>
          <w:szCs w:val="24"/>
        </w:rPr>
      </w:pPr>
      <w:r w:rsidRPr="00081E23">
        <w:rPr>
          <w:rFonts w:ascii="Times New Roman" w:hAnsi="Times New Roman" w:cs="Times New Roman"/>
          <w:b/>
          <w:sz w:val="28"/>
          <w:szCs w:val="28"/>
        </w:rPr>
        <w:t>8 - Кнопка CH9</w:t>
      </w:r>
      <w:r w:rsidRPr="003E7FD5">
        <w:rPr>
          <w:rFonts w:ascii="Times New Roman" w:hAnsi="Times New Roman" w:cs="Times New Roman"/>
          <w:sz w:val="28"/>
          <w:szCs w:val="28"/>
        </w:rPr>
        <w:t xml:space="preserve"> в расширенном режиме как переключатель сеток. </w:t>
      </w:r>
      <w:r>
        <w:rPr>
          <w:rFonts w:ascii="Times New Roman" w:hAnsi="Times New Roman" w:cs="Times New Roman"/>
          <w:sz w:val="28"/>
          <w:szCs w:val="28"/>
        </w:rPr>
        <w:t>C</w:t>
      </w:r>
      <w:r w:rsidRPr="003E7FD5">
        <w:rPr>
          <w:rFonts w:ascii="Times New Roman" w:hAnsi="Times New Roman" w:cs="Times New Roman"/>
          <w:sz w:val="28"/>
          <w:szCs w:val="28"/>
        </w:rPr>
        <w:t xml:space="preserve"> </w:t>
      </w:r>
      <w:r>
        <w:rPr>
          <w:rFonts w:ascii="Times New Roman" w:hAnsi="Times New Roman" w:cs="Times New Roman"/>
          <w:sz w:val="28"/>
          <w:szCs w:val="28"/>
        </w:rPr>
        <w:t>A</w:t>
      </w:r>
      <w:r w:rsidRPr="003E7FD5">
        <w:rPr>
          <w:rFonts w:ascii="Times New Roman" w:hAnsi="Times New Roman" w:cs="Times New Roman"/>
          <w:sz w:val="28"/>
          <w:szCs w:val="28"/>
        </w:rPr>
        <w:t xml:space="preserve"> по </w:t>
      </w:r>
      <w:r>
        <w:rPr>
          <w:rFonts w:ascii="Times New Roman" w:hAnsi="Times New Roman" w:cs="Times New Roman"/>
          <w:sz w:val="28"/>
          <w:szCs w:val="28"/>
        </w:rPr>
        <w:t>F</w:t>
      </w:r>
      <w:r w:rsidRPr="003E7FD5">
        <w:rPr>
          <w:rFonts w:ascii="Times New Roman" w:hAnsi="Times New Roman" w:cs="Times New Roman"/>
          <w:sz w:val="28"/>
          <w:szCs w:val="28"/>
        </w:rPr>
        <w:t xml:space="preserve">. В режиме 40 каналов, быстро переключает станцию на 9 аварийный канал. Еще одна функция этой кнопки, это сброс всех настроек. Для этого станцию выключают, зажимают кнопку </w:t>
      </w:r>
      <w:r>
        <w:rPr>
          <w:rFonts w:ascii="Times New Roman" w:hAnsi="Times New Roman" w:cs="Times New Roman"/>
          <w:sz w:val="28"/>
          <w:szCs w:val="28"/>
        </w:rPr>
        <w:t>CH</w:t>
      </w:r>
      <w:r w:rsidRPr="003E7FD5">
        <w:rPr>
          <w:rFonts w:ascii="Times New Roman" w:hAnsi="Times New Roman" w:cs="Times New Roman"/>
          <w:sz w:val="28"/>
          <w:szCs w:val="28"/>
        </w:rPr>
        <w:t xml:space="preserve">9 и станцию включают. На дисплее появится надпись </w:t>
      </w:r>
      <w:proofErr w:type="spellStart"/>
      <w:r>
        <w:rPr>
          <w:rFonts w:ascii="Times New Roman" w:hAnsi="Times New Roman" w:cs="Times New Roman"/>
          <w:sz w:val="28"/>
          <w:szCs w:val="28"/>
        </w:rPr>
        <w:t>reSE</w:t>
      </w:r>
      <w:proofErr w:type="spellEnd"/>
      <w:r w:rsidRPr="003E7FD5">
        <w:rPr>
          <w:rFonts w:ascii="Times New Roman" w:hAnsi="Times New Roman" w:cs="Times New Roman"/>
          <w:sz w:val="28"/>
          <w:szCs w:val="28"/>
        </w:rPr>
        <w:t xml:space="preserve"> (</w:t>
      </w:r>
      <w:proofErr w:type="spellStart"/>
      <w:r>
        <w:rPr>
          <w:rFonts w:ascii="Times New Roman" w:hAnsi="Times New Roman" w:cs="Times New Roman"/>
          <w:sz w:val="28"/>
          <w:szCs w:val="28"/>
        </w:rPr>
        <w:t>reset</w:t>
      </w:r>
      <w:proofErr w:type="spellEnd"/>
      <w:r w:rsidRPr="003E7FD5">
        <w:rPr>
          <w:rFonts w:ascii="Times New Roman" w:hAnsi="Times New Roman" w:cs="Times New Roman"/>
          <w:sz w:val="28"/>
          <w:szCs w:val="28"/>
        </w:rPr>
        <w:t>) и станция вернется к настройкам по умолчанию.</w:t>
      </w:r>
    </w:p>
    <w:p w:rsidR="00A41120" w:rsidRPr="003E7FD5" w:rsidRDefault="00A41120">
      <w:pPr>
        <w:widowControl w:val="0"/>
        <w:autoSpaceDE w:val="0"/>
        <w:autoSpaceDN w:val="0"/>
        <w:adjustRightInd w:val="0"/>
        <w:spacing w:after="0" w:line="237"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30" w:lineRule="auto"/>
        <w:ind w:left="1580" w:right="800"/>
        <w:rPr>
          <w:rFonts w:ascii="Times New Roman" w:hAnsi="Times New Roman" w:cs="Times New Roman"/>
          <w:sz w:val="24"/>
          <w:szCs w:val="24"/>
        </w:rPr>
      </w:pPr>
      <w:bookmarkStart w:id="3" w:name="page7"/>
      <w:bookmarkEnd w:id="3"/>
      <w:r w:rsidRPr="00081E23">
        <w:rPr>
          <w:rFonts w:ascii="Times New Roman" w:hAnsi="Times New Roman" w:cs="Times New Roman"/>
          <w:b/>
          <w:sz w:val="28"/>
          <w:szCs w:val="28"/>
        </w:rPr>
        <w:t>9 - Кнопка SC включает режим сканирования</w:t>
      </w:r>
      <w:r w:rsidRPr="003E7FD5">
        <w:rPr>
          <w:rFonts w:ascii="Times New Roman" w:hAnsi="Times New Roman" w:cs="Times New Roman"/>
          <w:sz w:val="28"/>
          <w:szCs w:val="28"/>
        </w:rPr>
        <w:t>. Сканирование идет по всем сеткам частот только вверх. Направление сканирование изменить нельзя. При попытке это сделать режим сбрасывается. Почему эту функцию не реализовали, не понятно. Сканирование продолжается до тех пор, пока не откроется пороговый или автоматический шумоподавитель.</w:t>
      </w:r>
    </w:p>
    <w:p w:rsidR="00A41120" w:rsidRPr="003E7FD5" w:rsidRDefault="00A41120">
      <w:pPr>
        <w:widowControl w:val="0"/>
        <w:autoSpaceDE w:val="0"/>
        <w:autoSpaceDN w:val="0"/>
        <w:adjustRightInd w:val="0"/>
        <w:spacing w:after="0" w:line="68" w:lineRule="exact"/>
        <w:rPr>
          <w:rFonts w:ascii="Times New Roman" w:hAnsi="Times New Roman" w:cs="Times New Roman"/>
          <w:sz w:val="24"/>
          <w:szCs w:val="24"/>
        </w:rPr>
      </w:pPr>
    </w:p>
    <w:p w:rsidR="00A41120" w:rsidRDefault="00901DE8">
      <w:pPr>
        <w:widowControl w:val="0"/>
        <w:overflowPunct w:val="0"/>
        <w:autoSpaceDE w:val="0"/>
        <w:autoSpaceDN w:val="0"/>
        <w:adjustRightInd w:val="0"/>
        <w:spacing w:after="0" w:line="235" w:lineRule="auto"/>
        <w:ind w:left="1580" w:right="780"/>
        <w:jc w:val="both"/>
        <w:rPr>
          <w:rFonts w:ascii="Times New Roman" w:hAnsi="Times New Roman" w:cs="Times New Roman"/>
          <w:sz w:val="24"/>
          <w:szCs w:val="24"/>
        </w:rPr>
      </w:pPr>
      <w:r w:rsidRPr="00081E23">
        <w:rPr>
          <w:rFonts w:ascii="Times New Roman" w:hAnsi="Times New Roman" w:cs="Times New Roman"/>
          <w:b/>
          <w:sz w:val="28"/>
          <w:szCs w:val="28"/>
        </w:rPr>
        <w:t>10 - Кнопка DW</w:t>
      </w:r>
      <w:r w:rsidRPr="003E7FD5">
        <w:rPr>
          <w:rFonts w:ascii="Times New Roman" w:hAnsi="Times New Roman" w:cs="Times New Roman"/>
          <w:sz w:val="28"/>
          <w:szCs w:val="28"/>
        </w:rPr>
        <w:t xml:space="preserve"> позволяет прослушивать два канала одновременно. Для включения этого режима, нужно выбрать первый канал, нажать кнопку </w:t>
      </w:r>
      <w:r>
        <w:rPr>
          <w:rFonts w:ascii="Times New Roman" w:hAnsi="Times New Roman" w:cs="Times New Roman"/>
          <w:sz w:val="28"/>
          <w:szCs w:val="28"/>
        </w:rPr>
        <w:t>DW</w:t>
      </w:r>
      <w:r w:rsidRPr="003E7FD5">
        <w:rPr>
          <w:rFonts w:ascii="Times New Roman" w:hAnsi="Times New Roman" w:cs="Times New Roman"/>
          <w:sz w:val="28"/>
          <w:szCs w:val="28"/>
        </w:rPr>
        <w:t xml:space="preserve"> и ручкой переключения каналов или кнопками на гарнитуре выбрать второй канал. В режим прослушивания двух каналов станция перейдет сама через несколько секунд. Эта функция эквивалентна наличию двух приемников в одной радиостанции. В этом режиме можно прослушивать два различных, заранее заданных канала. Определите каналы, которые необходимо прослушивать (например: 10-й и 20-й). После настройки на 10-й канал нажмите переключатель </w:t>
      </w:r>
      <w:r w:rsidRPr="003E7FD5">
        <w:rPr>
          <w:rFonts w:ascii="Times New Roman" w:hAnsi="Times New Roman" w:cs="Times New Roman"/>
          <w:b/>
          <w:bCs/>
          <w:sz w:val="28"/>
          <w:szCs w:val="28"/>
        </w:rPr>
        <w:t>“</w:t>
      </w:r>
      <w:r>
        <w:rPr>
          <w:rFonts w:ascii="Times New Roman" w:hAnsi="Times New Roman" w:cs="Times New Roman"/>
          <w:b/>
          <w:bCs/>
          <w:sz w:val="28"/>
          <w:szCs w:val="28"/>
        </w:rPr>
        <w:t>DW</w:t>
      </w:r>
      <w:r w:rsidRPr="003E7FD5">
        <w:rPr>
          <w:rFonts w:ascii="Times New Roman" w:hAnsi="Times New Roman" w:cs="Times New Roman"/>
          <w:b/>
          <w:bCs/>
          <w:sz w:val="28"/>
          <w:szCs w:val="28"/>
        </w:rPr>
        <w:t>”</w:t>
      </w:r>
      <w:r w:rsidRPr="003E7FD5">
        <w:rPr>
          <w:rFonts w:ascii="Times New Roman" w:hAnsi="Times New Roman" w:cs="Times New Roman"/>
          <w:sz w:val="28"/>
          <w:szCs w:val="28"/>
        </w:rPr>
        <w:t xml:space="preserve">(порядка 3 сек.). На ЖКИ дисплее появится знак </w:t>
      </w:r>
      <w:r w:rsidRPr="003E7FD5">
        <w:rPr>
          <w:rFonts w:ascii="Times New Roman" w:hAnsi="Times New Roman" w:cs="Times New Roman"/>
          <w:b/>
          <w:bCs/>
          <w:sz w:val="28"/>
          <w:szCs w:val="28"/>
        </w:rPr>
        <w:t>"</w:t>
      </w:r>
      <w:r>
        <w:rPr>
          <w:rFonts w:ascii="Times New Roman" w:hAnsi="Times New Roman" w:cs="Times New Roman"/>
          <w:b/>
          <w:bCs/>
          <w:sz w:val="28"/>
          <w:szCs w:val="28"/>
        </w:rPr>
        <w:t>DW</w:t>
      </w:r>
      <w:r w:rsidRPr="003E7FD5">
        <w:rPr>
          <w:rFonts w:ascii="Times New Roman" w:hAnsi="Times New Roman" w:cs="Times New Roman"/>
          <w:b/>
          <w:bCs/>
          <w:sz w:val="28"/>
          <w:szCs w:val="28"/>
        </w:rPr>
        <w:t>".</w:t>
      </w:r>
      <w:r w:rsidRPr="003E7FD5">
        <w:rPr>
          <w:rFonts w:ascii="Times New Roman" w:hAnsi="Times New Roman" w:cs="Times New Roman"/>
          <w:sz w:val="28"/>
          <w:szCs w:val="28"/>
        </w:rPr>
        <w:t xml:space="preserve"> Затем настройтесь на 20-й канал и установите необходимый уровень шумоподавления. </w:t>
      </w:r>
      <w:r>
        <w:rPr>
          <w:rFonts w:ascii="Times New Roman" w:hAnsi="Times New Roman" w:cs="Times New Roman"/>
          <w:sz w:val="28"/>
          <w:szCs w:val="28"/>
        </w:rPr>
        <w:t>Теперь радиостанция будет настраиваться на 10-й</w:t>
      </w:r>
    </w:p>
    <w:p w:rsidR="00A41120" w:rsidRDefault="00A41120">
      <w:pPr>
        <w:widowControl w:val="0"/>
        <w:autoSpaceDE w:val="0"/>
        <w:autoSpaceDN w:val="0"/>
        <w:adjustRightInd w:val="0"/>
        <w:spacing w:after="0" w:line="75" w:lineRule="exact"/>
        <w:rPr>
          <w:rFonts w:ascii="Times New Roman" w:hAnsi="Times New Roman" w:cs="Times New Roman"/>
          <w:sz w:val="24"/>
          <w:szCs w:val="24"/>
        </w:rPr>
      </w:pPr>
    </w:p>
    <w:p w:rsidR="00A41120" w:rsidRDefault="00901DE8">
      <w:pPr>
        <w:widowControl w:val="0"/>
        <w:numPr>
          <w:ilvl w:val="0"/>
          <w:numId w:val="2"/>
        </w:numPr>
        <w:tabs>
          <w:tab w:val="clear" w:pos="720"/>
          <w:tab w:val="num" w:pos="1841"/>
        </w:tabs>
        <w:overflowPunct w:val="0"/>
        <w:autoSpaceDE w:val="0"/>
        <w:autoSpaceDN w:val="0"/>
        <w:adjustRightInd w:val="0"/>
        <w:spacing w:after="0" w:line="230" w:lineRule="auto"/>
        <w:ind w:left="1580" w:right="780" w:firstLine="2"/>
        <w:jc w:val="both"/>
        <w:rPr>
          <w:rFonts w:ascii="Times New Roman" w:hAnsi="Times New Roman" w:cs="Times New Roman"/>
          <w:sz w:val="28"/>
          <w:szCs w:val="28"/>
        </w:rPr>
      </w:pPr>
      <w:r w:rsidRPr="003E7FD5">
        <w:rPr>
          <w:rFonts w:ascii="Times New Roman" w:hAnsi="Times New Roman" w:cs="Times New Roman"/>
          <w:sz w:val="28"/>
          <w:szCs w:val="28"/>
        </w:rPr>
        <w:t xml:space="preserve">20-й каналы попеременно с интервалом 0,5 сек. В случае необходимости Вы можете связаться с абонентом по одному из двух выбранных каналов, а после окончания связи радиостанция вновь перейдет в режим параллельного прослушивания за 10-м и 20-м каналами. </w:t>
      </w:r>
      <w:r>
        <w:rPr>
          <w:rFonts w:ascii="Times New Roman" w:hAnsi="Times New Roman" w:cs="Times New Roman"/>
          <w:sz w:val="28"/>
          <w:szCs w:val="28"/>
        </w:rPr>
        <w:t xml:space="preserve">Для отключения этого режима нажмите еще раз кнопку </w:t>
      </w:r>
      <w:r>
        <w:rPr>
          <w:rFonts w:ascii="Times New Roman" w:hAnsi="Times New Roman" w:cs="Times New Roman"/>
          <w:b/>
          <w:bCs/>
          <w:sz w:val="28"/>
          <w:szCs w:val="28"/>
        </w:rPr>
        <w:t>“DW”.</w:t>
      </w:r>
      <w:r>
        <w:rPr>
          <w:rFonts w:ascii="Times New Roman" w:hAnsi="Times New Roman" w:cs="Times New Roman"/>
          <w:sz w:val="28"/>
          <w:szCs w:val="28"/>
        </w:rPr>
        <w:t xml:space="preserve"> </w:t>
      </w:r>
    </w:p>
    <w:p w:rsidR="00A41120" w:rsidRDefault="00A41120">
      <w:pPr>
        <w:widowControl w:val="0"/>
        <w:autoSpaceDE w:val="0"/>
        <w:autoSpaceDN w:val="0"/>
        <w:adjustRightInd w:val="0"/>
        <w:spacing w:after="0" w:line="67" w:lineRule="exact"/>
        <w:rPr>
          <w:rFonts w:ascii="Times New Roman" w:hAnsi="Times New Roman" w:cs="Times New Roman"/>
          <w:sz w:val="28"/>
          <w:szCs w:val="28"/>
        </w:rPr>
      </w:pPr>
    </w:p>
    <w:p w:rsidR="00A41120" w:rsidRPr="003E7FD5" w:rsidRDefault="00901DE8">
      <w:pPr>
        <w:widowControl w:val="0"/>
        <w:overflowPunct w:val="0"/>
        <w:autoSpaceDE w:val="0"/>
        <w:autoSpaceDN w:val="0"/>
        <w:adjustRightInd w:val="0"/>
        <w:spacing w:after="0" w:line="231" w:lineRule="auto"/>
        <w:ind w:left="1580" w:right="900"/>
        <w:rPr>
          <w:rFonts w:ascii="Times New Roman" w:hAnsi="Times New Roman" w:cs="Times New Roman"/>
          <w:sz w:val="28"/>
          <w:szCs w:val="28"/>
        </w:rPr>
      </w:pPr>
      <w:r w:rsidRPr="00081E23">
        <w:rPr>
          <w:rFonts w:ascii="Times New Roman" w:hAnsi="Times New Roman" w:cs="Times New Roman"/>
          <w:b/>
          <w:sz w:val="27"/>
          <w:szCs w:val="27"/>
        </w:rPr>
        <w:t>11 - Кнопка включения дополнительных функций (FC/BP)</w:t>
      </w:r>
      <w:r w:rsidRPr="003E7FD5">
        <w:rPr>
          <w:rFonts w:ascii="Times New Roman" w:hAnsi="Times New Roman" w:cs="Times New Roman"/>
          <w:sz w:val="27"/>
          <w:szCs w:val="27"/>
        </w:rPr>
        <w:t xml:space="preserve"> позволяет работать с памятью. В станции 3 ячейки памяти, это кнопки 5, 6, 7. Для записи канала в память нужно выбрать канал, нажать кнопку </w:t>
      </w:r>
      <w:r>
        <w:rPr>
          <w:rFonts w:ascii="Times New Roman" w:hAnsi="Times New Roman" w:cs="Times New Roman"/>
          <w:sz w:val="27"/>
          <w:szCs w:val="27"/>
        </w:rPr>
        <w:t>FC</w:t>
      </w:r>
      <w:r w:rsidRPr="003E7FD5">
        <w:rPr>
          <w:rFonts w:ascii="Times New Roman" w:hAnsi="Times New Roman" w:cs="Times New Roman"/>
          <w:sz w:val="27"/>
          <w:szCs w:val="27"/>
        </w:rPr>
        <w:t>/</w:t>
      </w:r>
      <w:r>
        <w:rPr>
          <w:rFonts w:ascii="Times New Roman" w:hAnsi="Times New Roman" w:cs="Times New Roman"/>
          <w:sz w:val="27"/>
          <w:szCs w:val="27"/>
        </w:rPr>
        <w:t>BP</w:t>
      </w:r>
      <w:r w:rsidRPr="003E7FD5">
        <w:rPr>
          <w:rFonts w:ascii="Times New Roman" w:hAnsi="Times New Roman" w:cs="Times New Roman"/>
          <w:sz w:val="27"/>
          <w:szCs w:val="27"/>
        </w:rPr>
        <w:t xml:space="preserve"> и зажать </w:t>
      </w:r>
    </w:p>
    <w:p w:rsidR="00A41120" w:rsidRPr="003E7FD5" w:rsidRDefault="00A41120">
      <w:pPr>
        <w:widowControl w:val="0"/>
        <w:autoSpaceDE w:val="0"/>
        <w:autoSpaceDN w:val="0"/>
        <w:adjustRightInd w:val="0"/>
        <w:spacing w:after="0" w:line="68" w:lineRule="exact"/>
        <w:rPr>
          <w:rFonts w:ascii="Times New Roman" w:hAnsi="Times New Roman" w:cs="Times New Roman"/>
          <w:sz w:val="28"/>
          <w:szCs w:val="28"/>
        </w:rPr>
      </w:pPr>
    </w:p>
    <w:p w:rsidR="00A41120" w:rsidRPr="003E7FD5" w:rsidRDefault="00901DE8">
      <w:pPr>
        <w:widowControl w:val="0"/>
        <w:numPr>
          <w:ilvl w:val="0"/>
          <w:numId w:val="2"/>
        </w:numPr>
        <w:tabs>
          <w:tab w:val="clear" w:pos="720"/>
          <w:tab w:val="num" w:pos="1801"/>
        </w:tabs>
        <w:overflowPunct w:val="0"/>
        <w:autoSpaceDE w:val="0"/>
        <w:autoSpaceDN w:val="0"/>
        <w:adjustRightInd w:val="0"/>
        <w:spacing w:after="0" w:line="228" w:lineRule="auto"/>
        <w:ind w:left="1580" w:right="800" w:firstLine="2"/>
        <w:rPr>
          <w:rFonts w:ascii="Times New Roman" w:hAnsi="Times New Roman" w:cs="Times New Roman"/>
          <w:sz w:val="28"/>
          <w:szCs w:val="28"/>
        </w:rPr>
      </w:pPr>
      <w:r w:rsidRPr="003E7FD5">
        <w:rPr>
          <w:rFonts w:ascii="Times New Roman" w:hAnsi="Times New Roman" w:cs="Times New Roman"/>
          <w:sz w:val="28"/>
          <w:szCs w:val="28"/>
        </w:rPr>
        <w:t xml:space="preserve">удерживать одну из кнопок 5, 6, 7. Слева загорится индикатор </w:t>
      </w:r>
      <w:r>
        <w:rPr>
          <w:rFonts w:ascii="Times New Roman" w:hAnsi="Times New Roman" w:cs="Times New Roman"/>
          <w:sz w:val="28"/>
          <w:szCs w:val="28"/>
        </w:rPr>
        <w:t>M</w:t>
      </w:r>
      <w:r w:rsidRPr="003E7FD5">
        <w:rPr>
          <w:rFonts w:ascii="Times New Roman" w:hAnsi="Times New Roman" w:cs="Times New Roman"/>
          <w:sz w:val="28"/>
          <w:szCs w:val="28"/>
        </w:rPr>
        <w:t xml:space="preserve"> и цифра соответствующая нужной ячейке. Для вызова канала из памяти нужно нажать кнопку </w:t>
      </w:r>
      <w:r>
        <w:rPr>
          <w:rFonts w:ascii="Times New Roman" w:hAnsi="Times New Roman" w:cs="Times New Roman"/>
          <w:sz w:val="28"/>
          <w:szCs w:val="28"/>
        </w:rPr>
        <w:t>FC</w:t>
      </w:r>
      <w:r w:rsidRPr="003E7FD5">
        <w:rPr>
          <w:rFonts w:ascii="Times New Roman" w:hAnsi="Times New Roman" w:cs="Times New Roman"/>
          <w:sz w:val="28"/>
          <w:szCs w:val="28"/>
        </w:rPr>
        <w:t>/</w:t>
      </w:r>
      <w:r>
        <w:rPr>
          <w:rFonts w:ascii="Times New Roman" w:hAnsi="Times New Roman" w:cs="Times New Roman"/>
          <w:sz w:val="28"/>
          <w:szCs w:val="28"/>
        </w:rPr>
        <w:t>BP</w:t>
      </w:r>
      <w:r w:rsidRPr="003E7FD5">
        <w:rPr>
          <w:rFonts w:ascii="Times New Roman" w:hAnsi="Times New Roman" w:cs="Times New Roman"/>
          <w:sz w:val="28"/>
          <w:szCs w:val="28"/>
        </w:rPr>
        <w:t xml:space="preserve"> и коротко нажать на кнопку нужной ячейки. В память пишется, только номер канала, модуляция и 0/5 не записываются. </w:t>
      </w:r>
    </w:p>
    <w:p w:rsidR="00A41120" w:rsidRPr="00081E23" w:rsidRDefault="00901DE8">
      <w:pPr>
        <w:widowControl w:val="0"/>
        <w:overflowPunct w:val="0"/>
        <w:autoSpaceDE w:val="0"/>
        <w:autoSpaceDN w:val="0"/>
        <w:adjustRightInd w:val="0"/>
        <w:spacing w:after="0" w:line="239" w:lineRule="auto"/>
        <w:ind w:left="1580"/>
        <w:jc w:val="both"/>
        <w:rPr>
          <w:rFonts w:ascii="Times New Roman" w:hAnsi="Times New Roman" w:cs="Times New Roman"/>
          <w:b/>
          <w:sz w:val="28"/>
          <w:szCs w:val="28"/>
        </w:rPr>
      </w:pPr>
      <w:r w:rsidRPr="00081E23">
        <w:rPr>
          <w:rFonts w:ascii="Times New Roman" w:hAnsi="Times New Roman" w:cs="Times New Roman"/>
          <w:b/>
          <w:sz w:val="28"/>
          <w:szCs w:val="28"/>
        </w:rPr>
        <w:t xml:space="preserve">12 - Разъем для подключения гарнитуры </w:t>
      </w:r>
    </w:p>
    <w:p w:rsidR="00A41120" w:rsidRPr="003E7FD5" w:rsidRDefault="00A41120">
      <w:pPr>
        <w:widowControl w:val="0"/>
        <w:autoSpaceDE w:val="0"/>
        <w:autoSpaceDN w:val="0"/>
        <w:adjustRightInd w:val="0"/>
        <w:spacing w:after="0" w:line="322"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40" w:lineRule="auto"/>
        <w:ind w:left="5380"/>
        <w:rPr>
          <w:rFonts w:ascii="Times New Roman" w:hAnsi="Times New Roman" w:cs="Times New Roman"/>
          <w:sz w:val="24"/>
          <w:szCs w:val="24"/>
        </w:rPr>
      </w:pPr>
      <w:r w:rsidRPr="003E7FD5">
        <w:rPr>
          <w:rFonts w:ascii="Times New Roman" w:hAnsi="Times New Roman" w:cs="Times New Roman"/>
          <w:sz w:val="28"/>
          <w:szCs w:val="28"/>
        </w:rPr>
        <w:t>Задняя панель.</w:t>
      </w:r>
    </w:p>
    <w:p w:rsidR="00A41120" w:rsidRPr="003E7FD5" w:rsidRDefault="003E7F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2381885</wp:posOffset>
            </wp:positionH>
            <wp:positionV relativeFrom="paragraph">
              <wp:posOffset>3175</wp:posOffset>
            </wp:positionV>
            <wp:extent cx="3185160" cy="166116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5160" cy="1661160"/>
                    </a:xfrm>
                    <a:prstGeom prst="rect">
                      <a:avLst/>
                    </a:prstGeom>
                    <a:noFill/>
                  </pic:spPr>
                </pic:pic>
              </a:graphicData>
            </a:graphic>
            <wp14:sizeRelH relativeFrom="page">
              <wp14:pctWidth>0</wp14:pctWidth>
            </wp14:sizeRelH>
            <wp14:sizeRelV relativeFrom="page">
              <wp14:pctHeight>0</wp14:pctHeight>
            </wp14:sizeRelV>
          </wp:anchor>
        </w:drawing>
      </w: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19" w:lineRule="exact"/>
        <w:rPr>
          <w:rFonts w:ascii="Times New Roman" w:hAnsi="Times New Roman" w:cs="Times New Roman"/>
          <w:sz w:val="24"/>
          <w:szCs w:val="24"/>
        </w:rPr>
      </w:pPr>
    </w:p>
    <w:p w:rsidR="00A41120" w:rsidRPr="003E7FD5" w:rsidRDefault="00901DE8">
      <w:pPr>
        <w:widowControl w:val="0"/>
        <w:autoSpaceDE w:val="0"/>
        <w:autoSpaceDN w:val="0"/>
        <w:adjustRightInd w:val="0"/>
        <w:spacing w:after="0" w:line="239" w:lineRule="auto"/>
        <w:ind w:left="1580"/>
        <w:rPr>
          <w:rFonts w:ascii="Times New Roman" w:hAnsi="Times New Roman" w:cs="Times New Roman"/>
          <w:sz w:val="24"/>
          <w:szCs w:val="24"/>
        </w:rPr>
      </w:pPr>
      <w:r w:rsidRPr="003E7FD5">
        <w:rPr>
          <w:rFonts w:ascii="Times New Roman" w:hAnsi="Times New Roman" w:cs="Times New Roman"/>
          <w:sz w:val="28"/>
          <w:szCs w:val="28"/>
        </w:rPr>
        <w:t xml:space="preserve">1 – Разъём подключения антенны </w:t>
      </w:r>
      <w:r>
        <w:rPr>
          <w:rFonts w:ascii="Times New Roman" w:hAnsi="Times New Roman" w:cs="Times New Roman"/>
          <w:sz w:val="28"/>
          <w:szCs w:val="28"/>
        </w:rPr>
        <w:t>UHF</w:t>
      </w:r>
    </w:p>
    <w:p w:rsidR="00A41120" w:rsidRPr="003E7FD5" w:rsidRDefault="00A41120">
      <w:pPr>
        <w:widowControl w:val="0"/>
        <w:autoSpaceDE w:val="0"/>
        <w:autoSpaceDN w:val="0"/>
        <w:adjustRightInd w:val="0"/>
        <w:spacing w:after="0" w:line="67" w:lineRule="exact"/>
        <w:rPr>
          <w:rFonts w:ascii="Times New Roman" w:hAnsi="Times New Roman" w:cs="Times New Roman"/>
          <w:sz w:val="24"/>
          <w:szCs w:val="24"/>
        </w:rPr>
      </w:pPr>
    </w:p>
    <w:p w:rsidR="00081E23" w:rsidRDefault="00901DE8">
      <w:pPr>
        <w:widowControl w:val="0"/>
        <w:overflowPunct w:val="0"/>
        <w:autoSpaceDE w:val="0"/>
        <w:autoSpaceDN w:val="0"/>
        <w:adjustRightInd w:val="0"/>
        <w:spacing w:after="0" w:line="215" w:lineRule="auto"/>
        <w:ind w:left="1580" w:right="820"/>
        <w:rPr>
          <w:rFonts w:ascii="Times New Roman" w:hAnsi="Times New Roman" w:cs="Times New Roman"/>
          <w:sz w:val="28"/>
          <w:szCs w:val="28"/>
        </w:rPr>
      </w:pPr>
      <w:r w:rsidRPr="003E7FD5">
        <w:rPr>
          <w:rFonts w:ascii="Times New Roman" w:hAnsi="Times New Roman" w:cs="Times New Roman"/>
          <w:sz w:val="28"/>
          <w:szCs w:val="28"/>
        </w:rPr>
        <w:t xml:space="preserve">2 – </w:t>
      </w:r>
      <w:proofErr w:type="spellStart"/>
      <w:r>
        <w:rPr>
          <w:rFonts w:ascii="Times New Roman" w:hAnsi="Times New Roman" w:cs="Times New Roman"/>
          <w:sz w:val="28"/>
          <w:szCs w:val="28"/>
        </w:rPr>
        <w:t>P</w:t>
      </w:r>
      <w:r w:rsidRPr="003E7FD5">
        <w:rPr>
          <w:rFonts w:ascii="Times New Roman" w:hAnsi="Times New Roman" w:cs="Times New Roman"/>
          <w:sz w:val="28"/>
          <w:szCs w:val="28"/>
        </w:rPr>
        <w:t>азъём</w:t>
      </w:r>
      <w:proofErr w:type="spellEnd"/>
      <w:r w:rsidRPr="003E7FD5">
        <w:rPr>
          <w:rFonts w:ascii="Times New Roman" w:hAnsi="Times New Roman" w:cs="Times New Roman"/>
          <w:sz w:val="28"/>
          <w:szCs w:val="28"/>
        </w:rPr>
        <w:t xml:space="preserve"> для подключения внешнего громкоговорителя (3,5 мм моно, 8 Ом) </w:t>
      </w:r>
    </w:p>
    <w:p w:rsidR="00A41120" w:rsidRPr="003E7FD5" w:rsidRDefault="00901DE8">
      <w:pPr>
        <w:widowControl w:val="0"/>
        <w:overflowPunct w:val="0"/>
        <w:autoSpaceDE w:val="0"/>
        <w:autoSpaceDN w:val="0"/>
        <w:adjustRightInd w:val="0"/>
        <w:spacing w:after="0" w:line="215" w:lineRule="auto"/>
        <w:ind w:left="1580" w:right="820"/>
        <w:rPr>
          <w:rFonts w:ascii="Times New Roman" w:hAnsi="Times New Roman" w:cs="Times New Roman"/>
          <w:sz w:val="24"/>
          <w:szCs w:val="24"/>
        </w:rPr>
      </w:pPr>
      <w:r w:rsidRPr="003E7FD5">
        <w:rPr>
          <w:rFonts w:ascii="Times New Roman" w:hAnsi="Times New Roman" w:cs="Times New Roman"/>
          <w:sz w:val="28"/>
          <w:szCs w:val="28"/>
        </w:rPr>
        <w:t xml:space="preserve">3 – Кабель подключения питания (13,8 </w:t>
      </w:r>
      <w:r>
        <w:rPr>
          <w:rFonts w:ascii="Times New Roman" w:hAnsi="Times New Roman" w:cs="Times New Roman"/>
          <w:sz w:val="28"/>
          <w:szCs w:val="28"/>
        </w:rPr>
        <w:t>V</w:t>
      </w:r>
      <w:r w:rsidRPr="003E7FD5">
        <w:rPr>
          <w:rFonts w:ascii="Times New Roman" w:hAnsi="Times New Roman" w:cs="Times New Roman"/>
          <w:sz w:val="28"/>
          <w:szCs w:val="28"/>
        </w:rPr>
        <w:t xml:space="preserve">, </w:t>
      </w:r>
      <w:r>
        <w:rPr>
          <w:rFonts w:ascii="Times New Roman" w:hAnsi="Times New Roman" w:cs="Times New Roman"/>
          <w:sz w:val="28"/>
          <w:szCs w:val="28"/>
        </w:rPr>
        <w:t>DC</w:t>
      </w:r>
      <w:r w:rsidRPr="003E7FD5">
        <w:rPr>
          <w:rFonts w:ascii="Times New Roman" w:hAnsi="Times New Roman" w:cs="Times New Roman"/>
          <w:sz w:val="28"/>
          <w:szCs w:val="28"/>
        </w:rPr>
        <w:t>)</w:t>
      </w: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6"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40" w:lineRule="auto"/>
        <w:rPr>
          <w:rFonts w:ascii="Times New Roman" w:hAnsi="Times New Roman" w:cs="Times New Roman"/>
          <w:sz w:val="24"/>
          <w:szCs w:val="24"/>
        </w:rPr>
        <w:sectPr w:rsidR="00A41120" w:rsidRPr="003E7FD5">
          <w:pgSz w:w="11906" w:h="16838"/>
          <w:pgMar w:top="1190" w:right="60" w:bottom="0" w:left="120" w:header="720" w:footer="720" w:gutter="0"/>
          <w:cols w:space="720" w:equalWidth="0">
            <w:col w:w="11720"/>
          </w:cols>
          <w:noEndnote/>
        </w:sectPr>
      </w:pPr>
    </w:p>
    <w:p w:rsidR="00A41120" w:rsidRDefault="00901DE8">
      <w:pPr>
        <w:widowControl w:val="0"/>
        <w:autoSpaceDE w:val="0"/>
        <w:autoSpaceDN w:val="0"/>
        <w:adjustRightInd w:val="0"/>
        <w:spacing w:after="0" w:line="240" w:lineRule="auto"/>
        <w:ind w:left="5680"/>
        <w:rPr>
          <w:rFonts w:ascii="Times New Roman" w:hAnsi="Times New Roman" w:cs="Times New Roman"/>
          <w:sz w:val="24"/>
          <w:szCs w:val="24"/>
        </w:rPr>
      </w:pPr>
      <w:bookmarkStart w:id="4" w:name="page9"/>
      <w:bookmarkEnd w:id="4"/>
      <w:r>
        <w:rPr>
          <w:rFonts w:ascii="Times New Roman" w:hAnsi="Times New Roman" w:cs="Times New Roman"/>
          <w:sz w:val="28"/>
          <w:szCs w:val="28"/>
        </w:rPr>
        <w:lastRenderedPageBreak/>
        <w:t>Тангента.</w:t>
      </w:r>
    </w:p>
    <w:p w:rsidR="00A41120" w:rsidRDefault="003E7F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2831465</wp:posOffset>
            </wp:positionH>
            <wp:positionV relativeFrom="paragraph">
              <wp:posOffset>4445</wp:posOffset>
            </wp:positionV>
            <wp:extent cx="2284730" cy="2482850"/>
            <wp:effectExtent l="0" t="0" r="127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730" cy="2482850"/>
                    </a:xfrm>
                    <a:prstGeom prst="rect">
                      <a:avLst/>
                    </a:prstGeom>
                    <a:noFill/>
                  </pic:spPr>
                </pic:pic>
              </a:graphicData>
            </a:graphic>
            <wp14:sizeRelH relativeFrom="page">
              <wp14:pctWidth>0</wp14:pctWidth>
            </wp14:sizeRelH>
            <wp14:sizeRelV relativeFrom="page">
              <wp14:pctHeight>0</wp14:pctHeight>
            </wp14:sizeRelV>
          </wp:anchor>
        </w:drawing>
      </w: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Default="00A41120">
      <w:pPr>
        <w:widowControl w:val="0"/>
        <w:autoSpaceDE w:val="0"/>
        <w:autoSpaceDN w:val="0"/>
        <w:adjustRightInd w:val="0"/>
        <w:spacing w:after="0" w:line="310" w:lineRule="exact"/>
        <w:rPr>
          <w:rFonts w:ascii="Times New Roman" w:hAnsi="Times New Roman" w:cs="Times New Roman"/>
          <w:sz w:val="24"/>
          <w:szCs w:val="24"/>
        </w:rPr>
      </w:pPr>
    </w:p>
    <w:p w:rsidR="00A41120" w:rsidRPr="003E7FD5" w:rsidRDefault="00901DE8">
      <w:pPr>
        <w:widowControl w:val="0"/>
        <w:numPr>
          <w:ilvl w:val="0"/>
          <w:numId w:val="3"/>
        </w:numPr>
        <w:tabs>
          <w:tab w:val="clear" w:pos="720"/>
          <w:tab w:val="num" w:pos="1800"/>
        </w:tabs>
        <w:overflowPunct w:val="0"/>
        <w:autoSpaceDE w:val="0"/>
        <w:autoSpaceDN w:val="0"/>
        <w:adjustRightInd w:val="0"/>
        <w:spacing w:after="0" w:line="240" w:lineRule="auto"/>
        <w:ind w:left="1800" w:hanging="218"/>
        <w:jc w:val="both"/>
        <w:rPr>
          <w:rFonts w:ascii="Times New Roman" w:hAnsi="Times New Roman" w:cs="Times New Roman"/>
          <w:sz w:val="28"/>
          <w:szCs w:val="28"/>
        </w:rPr>
      </w:pPr>
      <w:r w:rsidRPr="003E7FD5">
        <w:rPr>
          <w:rFonts w:ascii="Times New Roman" w:hAnsi="Times New Roman" w:cs="Times New Roman"/>
          <w:sz w:val="28"/>
          <w:szCs w:val="28"/>
        </w:rPr>
        <w:t xml:space="preserve">– Кнопка </w:t>
      </w:r>
      <w:r>
        <w:rPr>
          <w:rFonts w:ascii="Times New Roman" w:hAnsi="Times New Roman" w:cs="Times New Roman"/>
          <w:sz w:val="28"/>
          <w:szCs w:val="28"/>
        </w:rPr>
        <w:t>PTT</w:t>
      </w:r>
      <w:r w:rsidRPr="003E7FD5">
        <w:rPr>
          <w:rFonts w:ascii="Times New Roman" w:hAnsi="Times New Roman" w:cs="Times New Roman"/>
          <w:sz w:val="28"/>
          <w:szCs w:val="28"/>
        </w:rPr>
        <w:t xml:space="preserve"> (переключения приём/передача) </w:t>
      </w:r>
    </w:p>
    <w:p w:rsidR="00A41120" w:rsidRPr="003E7FD5" w:rsidRDefault="00A41120">
      <w:pPr>
        <w:widowControl w:val="0"/>
        <w:autoSpaceDE w:val="0"/>
        <w:autoSpaceDN w:val="0"/>
        <w:adjustRightInd w:val="0"/>
        <w:spacing w:after="0" w:line="2" w:lineRule="exact"/>
        <w:rPr>
          <w:rFonts w:ascii="Times New Roman" w:hAnsi="Times New Roman" w:cs="Times New Roman"/>
          <w:sz w:val="28"/>
          <w:szCs w:val="28"/>
        </w:rPr>
      </w:pPr>
    </w:p>
    <w:p w:rsidR="00A41120" w:rsidRDefault="00901DE8">
      <w:pPr>
        <w:widowControl w:val="0"/>
        <w:numPr>
          <w:ilvl w:val="0"/>
          <w:numId w:val="3"/>
        </w:numPr>
        <w:tabs>
          <w:tab w:val="clear" w:pos="720"/>
          <w:tab w:val="num" w:pos="1800"/>
        </w:tabs>
        <w:overflowPunct w:val="0"/>
        <w:autoSpaceDE w:val="0"/>
        <w:autoSpaceDN w:val="0"/>
        <w:adjustRightInd w:val="0"/>
        <w:spacing w:after="0" w:line="240" w:lineRule="auto"/>
        <w:ind w:left="1800" w:hanging="218"/>
        <w:jc w:val="both"/>
        <w:rPr>
          <w:rFonts w:ascii="Times New Roman" w:hAnsi="Times New Roman" w:cs="Times New Roman"/>
          <w:sz w:val="28"/>
          <w:szCs w:val="28"/>
        </w:rPr>
      </w:pPr>
      <w:r>
        <w:rPr>
          <w:rFonts w:ascii="Times New Roman" w:hAnsi="Times New Roman" w:cs="Times New Roman"/>
          <w:sz w:val="28"/>
          <w:szCs w:val="28"/>
        </w:rPr>
        <w:t xml:space="preserve">– Кнопка переключения каналов вверх </w:t>
      </w:r>
    </w:p>
    <w:p w:rsidR="00A41120" w:rsidRPr="003E7FD5" w:rsidRDefault="00901DE8">
      <w:pPr>
        <w:widowControl w:val="0"/>
        <w:numPr>
          <w:ilvl w:val="0"/>
          <w:numId w:val="3"/>
        </w:numPr>
        <w:tabs>
          <w:tab w:val="clear" w:pos="720"/>
          <w:tab w:val="num" w:pos="1800"/>
        </w:tabs>
        <w:overflowPunct w:val="0"/>
        <w:autoSpaceDE w:val="0"/>
        <w:autoSpaceDN w:val="0"/>
        <w:adjustRightInd w:val="0"/>
        <w:spacing w:after="0" w:line="239" w:lineRule="auto"/>
        <w:ind w:left="1800" w:hanging="218"/>
        <w:jc w:val="both"/>
        <w:rPr>
          <w:rFonts w:ascii="Times New Roman" w:hAnsi="Times New Roman" w:cs="Times New Roman"/>
          <w:sz w:val="28"/>
          <w:szCs w:val="28"/>
        </w:rPr>
      </w:pPr>
      <w:r w:rsidRPr="003E7FD5">
        <w:rPr>
          <w:rFonts w:ascii="Times New Roman" w:hAnsi="Times New Roman" w:cs="Times New Roman"/>
          <w:sz w:val="28"/>
          <w:szCs w:val="28"/>
        </w:rPr>
        <w:t xml:space="preserve">– Кнопка включения/отключения автоматического шумоподавителя. </w:t>
      </w:r>
    </w:p>
    <w:p w:rsidR="00A41120" w:rsidRDefault="00901DE8">
      <w:pPr>
        <w:widowControl w:val="0"/>
        <w:numPr>
          <w:ilvl w:val="0"/>
          <w:numId w:val="3"/>
        </w:numPr>
        <w:tabs>
          <w:tab w:val="clear" w:pos="720"/>
          <w:tab w:val="num" w:pos="1800"/>
        </w:tabs>
        <w:overflowPunct w:val="0"/>
        <w:autoSpaceDE w:val="0"/>
        <w:autoSpaceDN w:val="0"/>
        <w:adjustRightInd w:val="0"/>
        <w:spacing w:after="0" w:line="239" w:lineRule="auto"/>
        <w:ind w:left="1800" w:hanging="218"/>
        <w:jc w:val="both"/>
        <w:rPr>
          <w:rFonts w:ascii="Times New Roman" w:hAnsi="Times New Roman" w:cs="Times New Roman"/>
          <w:sz w:val="28"/>
          <w:szCs w:val="28"/>
        </w:rPr>
      </w:pPr>
      <w:r>
        <w:rPr>
          <w:rFonts w:ascii="Times New Roman" w:hAnsi="Times New Roman" w:cs="Times New Roman"/>
          <w:sz w:val="28"/>
          <w:szCs w:val="28"/>
        </w:rPr>
        <w:t xml:space="preserve">– Кнопка переключения каналов вниз. </w:t>
      </w:r>
    </w:p>
    <w:p w:rsidR="00A41120" w:rsidRDefault="00A41120">
      <w:pPr>
        <w:widowControl w:val="0"/>
        <w:autoSpaceDE w:val="0"/>
        <w:autoSpaceDN w:val="0"/>
        <w:adjustRightInd w:val="0"/>
        <w:spacing w:after="0" w:line="388" w:lineRule="exact"/>
        <w:rPr>
          <w:rFonts w:ascii="Times New Roman" w:hAnsi="Times New Roman" w:cs="Times New Roman"/>
          <w:sz w:val="24"/>
          <w:szCs w:val="24"/>
        </w:rPr>
      </w:pPr>
    </w:p>
    <w:p w:rsidR="00A41120" w:rsidRPr="003E7FD5" w:rsidRDefault="00901DE8">
      <w:pPr>
        <w:widowControl w:val="0"/>
        <w:overflowPunct w:val="0"/>
        <w:autoSpaceDE w:val="0"/>
        <w:autoSpaceDN w:val="0"/>
        <w:adjustRightInd w:val="0"/>
        <w:spacing w:after="0" w:line="223" w:lineRule="auto"/>
        <w:ind w:left="1580" w:right="1100"/>
        <w:rPr>
          <w:rFonts w:ascii="Times New Roman" w:hAnsi="Times New Roman" w:cs="Times New Roman"/>
          <w:sz w:val="24"/>
          <w:szCs w:val="24"/>
        </w:rPr>
      </w:pPr>
      <w:r w:rsidRPr="003E7FD5">
        <w:rPr>
          <w:rFonts w:ascii="Times New Roman" w:hAnsi="Times New Roman" w:cs="Times New Roman"/>
          <w:b/>
          <w:bCs/>
          <w:sz w:val="28"/>
          <w:szCs w:val="28"/>
        </w:rPr>
        <w:t xml:space="preserve">Внимание!!! </w:t>
      </w:r>
      <w:r w:rsidRPr="003E7FD5">
        <w:rPr>
          <w:rFonts w:ascii="Times New Roman" w:hAnsi="Times New Roman" w:cs="Times New Roman"/>
          <w:i/>
          <w:iCs/>
          <w:sz w:val="28"/>
          <w:szCs w:val="28"/>
        </w:rPr>
        <w:t>Установка радиостанции должна производится</w:t>
      </w:r>
      <w:r w:rsidRPr="003E7FD5">
        <w:rPr>
          <w:rFonts w:ascii="Times New Roman" w:hAnsi="Times New Roman" w:cs="Times New Roman"/>
          <w:b/>
          <w:bCs/>
          <w:sz w:val="28"/>
          <w:szCs w:val="28"/>
        </w:rPr>
        <w:t xml:space="preserve"> </w:t>
      </w:r>
      <w:r w:rsidRPr="003E7FD5">
        <w:rPr>
          <w:rFonts w:ascii="Times New Roman" w:hAnsi="Times New Roman" w:cs="Times New Roman"/>
          <w:i/>
          <w:iCs/>
          <w:sz w:val="28"/>
          <w:szCs w:val="28"/>
        </w:rPr>
        <w:t>квалифицированным персоналом. Работа на передачу с неисправной или не согласованной антенной категорически ЗАПРЕЩАЕТСЯ!!!</w:t>
      </w: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00"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366" w:lineRule="exact"/>
        <w:rPr>
          <w:rFonts w:ascii="Times New Roman" w:hAnsi="Times New Roman" w:cs="Times New Roman"/>
          <w:sz w:val="24"/>
          <w:szCs w:val="24"/>
        </w:rPr>
      </w:pPr>
    </w:p>
    <w:p w:rsidR="00A41120" w:rsidRPr="003E7FD5" w:rsidRDefault="00A41120">
      <w:pPr>
        <w:widowControl w:val="0"/>
        <w:autoSpaceDE w:val="0"/>
        <w:autoSpaceDN w:val="0"/>
        <w:adjustRightInd w:val="0"/>
        <w:spacing w:after="0" w:line="240" w:lineRule="auto"/>
        <w:rPr>
          <w:rFonts w:ascii="Times New Roman" w:hAnsi="Times New Roman" w:cs="Times New Roman"/>
          <w:sz w:val="24"/>
          <w:szCs w:val="24"/>
        </w:rPr>
      </w:pPr>
    </w:p>
    <w:sectPr w:rsidR="00A41120" w:rsidRPr="003E7FD5">
      <w:pgSz w:w="11906" w:h="16838"/>
      <w:pgMar w:top="1125" w:right="60" w:bottom="0" w:left="120" w:header="720" w:footer="720" w:gutter="0"/>
      <w:cols w:space="720" w:equalWidth="0">
        <w:col w:w="11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E8"/>
    <w:rsid w:val="00081E23"/>
    <w:rsid w:val="00397A38"/>
    <w:rsid w:val="003E7FD5"/>
    <w:rsid w:val="008F4412"/>
    <w:rsid w:val="00901DE8"/>
    <w:rsid w:val="00A41120"/>
    <w:rsid w:val="00C9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EE921B-0875-459E-8F4D-788222EA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 Дробыш</cp:lastModifiedBy>
  <cp:revision>4</cp:revision>
  <dcterms:created xsi:type="dcterms:W3CDTF">2015-06-29T12:48:00Z</dcterms:created>
  <dcterms:modified xsi:type="dcterms:W3CDTF">2015-06-29T17:21:00Z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-1696652754</vt:i4>
  </property>
</Properties>
</file>